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4502" w14:textId="3EAE90BB" w:rsidR="006E78FA" w:rsidRPr="002452FE" w:rsidRDefault="006E78FA" w:rsidP="00617BF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52FE">
        <w:rPr>
          <w:rFonts w:ascii="Arial" w:hAnsi="Arial" w:cs="Arial"/>
          <w:b/>
          <w:bCs/>
          <w:sz w:val="28"/>
          <w:szCs w:val="28"/>
        </w:rPr>
        <w:t>Gefährdungen und Maßnahmen (Dokumentation)</w:t>
      </w:r>
    </w:p>
    <w:p w14:paraId="567FDA3E" w14:textId="70116A4A" w:rsidR="006E78FA" w:rsidRPr="006E78FA" w:rsidRDefault="006E78F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6"/>
        <w:gridCol w:w="7519"/>
      </w:tblGrid>
      <w:tr w:rsidR="00846A50" w14:paraId="12D3F4DA" w14:textId="77777777" w:rsidTr="00846A50">
        <w:tc>
          <w:tcPr>
            <w:tcW w:w="2796" w:type="dxa"/>
          </w:tcPr>
          <w:p w14:paraId="542CB8ED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Arbeitsbereich:</w:t>
            </w:r>
          </w:p>
          <w:p w14:paraId="089B2807" w14:textId="04C6A821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435B4A0B" w14:textId="406929D7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Abwasserentsorgung / Abwasserbehandlungsanlage</w:t>
            </w:r>
          </w:p>
        </w:tc>
      </w:tr>
      <w:tr w:rsidR="00846A50" w14:paraId="4C0A64E7" w14:textId="77777777" w:rsidTr="00846A50">
        <w:tc>
          <w:tcPr>
            <w:tcW w:w="2796" w:type="dxa"/>
          </w:tcPr>
          <w:p w14:paraId="335A8080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Berufsgruppe/Person</w:t>
            </w:r>
            <w:r>
              <w:rPr>
                <w:rFonts w:ascii="Arial" w:hAnsi="Arial" w:cs="Arial"/>
                <w:b/>
                <w:bCs/>
              </w:rPr>
              <w:t>en:</w:t>
            </w:r>
          </w:p>
          <w:p w14:paraId="6865012C" w14:textId="7D1BECDB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05EAD4BF" w14:textId="2190791C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Alle Mitarbeiterinnen und Mitarbeiter</w:t>
            </w:r>
          </w:p>
        </w:tc>
      </w:tr>
      <w:tr w:rsidR="00846A50" w14:paraId="1AD2F70E" w14:textId="77777777" w:rsidTr="00846A50">
        <w:tc>
          <w:tcPr>
            <w:tcW w:w="2796" w:type="dxa"/>
          </w:tcPr>
          <w:p w14:paraId="576A5B12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Tätigkeiten:</w:t>
            </w:r>
          </w:p>
          <w:p w14:paraId="45CDDDBD" w14:textId="32007A8E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7C0FC569" w14:textId="2EE21933" w:rsid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Arbeiten in abwassertechnischen Anlagen</w:t>
            </w:r>
            <w:r w:rsidR="00E73506">
              <w:rPr>
                <w:sz w:val="22"/>
                <w:szCs w:val="22"/>
              </w:rPr>
              <w:br/>
            </w:r>
          </w:p>
          <w:p w14:paraId="41724A08" w14:textId="17305D3D" w:rsidR="00E73506" w:rsidRP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  <w:u w:val="single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 w:rsidRPr="00E73506">
              <w:rPr>
                <w:sz w:val="22"/>
                <w:szCs w:val="22"/>
                <w:u w:val="single"/>
              </w:rPr>
              <w:br/>
            </w:r>
          </w:p>
          <w:p w14:paraId="1C01804D" w14:textId="40DD7D5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4E3FF88C" w14:textId="25A1B80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5085312A" w14:textId="31857CB6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05C0841D" w14:textId="71E202A0" w:rsidR="00846A50" w:rsidRPr="00E73506" w:rsidRDefault="00846A50" w:rsidP="00E73506">
            <w:pPr>
              <w:rPr>
                <w:rFonts w:ascii="Arial" w:hAnsi="Arial" w:cs="Arial"/>
              </w:rPr>
            </w:pPr>
          </w:p>
        </w:tc>
      </w:tr>
    </w:tbl>
    <w:p w14:paraId="1109B53F" w14:textId="3C7AEE5B" w:rsidR="00846A50" w:rsidRDefault="00846A50">
      <w:pPr>
        <w:rPr>
          <w:rFonts w:ascii="Arial" w:hAnsi="Arial" w:cs="Arial"/>
        </w:rPr>
      </w:pPr>
    </w:p>
    <w:p w14:paraId="2AD3E9AB" w14:textId="77777777" w:rsidR="00E73506" w:rsidRDefault="00E73506">
      <w:pPr>
        <w:rPr>
          <w:rFonts w:ascii="Arial" w:hAnsi="Arial" w:cs="Arial"/>
        </w:rPr>
        <w:sectPr w:rsidR="00E73506" w:rsidSect="009B2E95">
          <w:footerReference w:type="default" r:id="rId8"/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3567"/>
        <w:gridCol w:w="425"/>
        <w:gridCol w:w="426"/>
        <w:gridCol w:w="283"/>
        <w:gridCol w:w="1418"/>
        <w:gridCol w:w="4252"/>
        <w:gridCol w:w="1701"/>
        <w:gridCol w:w="1165"/>
        <w:gridCol w:w="1050"/>
      </w:tblGrid>
      <w:tr w:rsidR="00545794" w14:paraId="770127E2" w14:textId="77777777" w:rsidTr="0077409E">
        <w:trPr>
          <w:trHeight w:val="306"/>
          <w:tblHeader/>
        </w:trPr>
        <w:tc>
          <w:tcPr>
            <w:tcW w:w="1111" w:type="dxa"/>
            <w:vMerge w:val="restart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11F2208" w14:textId="38CC6911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G-Faktor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97283" w14:textId="68BB520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Ermittelte Gefährdungen und deren Beschreibungen</w:t>
            </w:r>
          </w:p>
        </w:tc>
        <w:tc>
          <w:tcPr>
            <w:tcW w:w="2552" w:type="dxa"/>
            <w:gridSpan w:val="4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2E96DD" w14:textId="242CA79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Gefährdungen bewerten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A5E5C92" w14:textId="783FFDC9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Maßnahmen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Aufzählung nicht abschließend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124766" w14:textId="4B0182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bearbeitende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beratende Person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49DF5D" w14:textId="2F1EC8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Termin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erledigt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7E0A94F3" w14:textId="5939E8B6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Wirksam ja / nein</w:t>
            </w:r>
          </w:p>
        </w:tc>
      </w:tr>
      <w:tr w:rsidR="00545794" w14:paraId="628A448A" w14:textId="77777777" w:rsidTr="00BF1CFD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401D1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A65404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468F0FA" w14:textId="2949B1B0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Risiko</w:t>
            </w:r>
          </w:p>
        </w:tc>
        <w:tc>
          <w:tcPr>
            <w:tcW w:w="141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8F18B61" w14:textId="256526A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Handlungs-bedarf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ja / nein</w:t>
            </w: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7CBE09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D9349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69DD2C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2656947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226DFCB6" w14:textId="77777777" w:rsidTr="006106A8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D743B8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F1C51E8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7EFD09" w14:textId="290ED20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BE0E3F" w14:textId="52DEAA78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C3567C4" w14:textId="03EEBAE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</w:t>
            </w:r>
          </w:p>
        </w:tc>
        <w:tc>
          <w:tcPr>
            <w:tcW w:w="141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7DAC51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EC7B2A2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1CE24B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223163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nil"/>
            </w:tcBorders>
            <w:shd w:val="clear" w:color="auto" w:fill="2F5496" w:themeFill="accent1" w:themeFillShade="BF"/>
            <w:vAlign w:val="center"/>
          </w:tcPr>
          <w:p w14:paraId="4BCD6A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1B0B372B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7084A1D7" w14:textId="49F33C49" w:rsidR="00545794" w:rsidRPr="00545794" w:rsidRDefault="009B431D" w:rsidP="006106A8">
            <w:pPr>
              <w:ind w:hanging="1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7FABE5E" wp14:editId="1ABAC83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18415</wp:posOffset>
                  </wp:positionV>
                  <wp:extent cx="690880" cy="690880"/>
                  <wp:effectExtent l="0" t="0" r="0" b="0"/>
                  <wp:wrapNone/>
                  <wp:docPr id="2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6D9C20" w14:textId="75D43655" w:rsidR="00545794" w:rsidRPr="00BF1CFD" w:rsidRDefault="00545794" w:rsidP="00545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CFD">
              <w:rPr>
                <w:rFonts w:ascii="Arial" w:hAnsi="Arial" w:cs="Arial"/>
                <w:b/>
                <w:bCs/>
                <w:sz w:val="18"/>
                <w:szCs w:val="18"/>
              </w:rPr>
              <w:t>1.1 ungeschützt bewegte Teile</w:t>
            </w:r>
          </w:p>
        </w:tc>
      </w:tr>
      <w:tr w:rsidR="00434423" w14:paraId="604952E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C512AAD" w14:textId="15781D5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07F76E" w14:textId="18EAF92F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ungeschützt bewegte Teile an Maschinen, z.B. an Rechen, Räumerbrücken, Stetigförderern (Schnecken und Förderbänder), Pressen für Rechengut und Schlamm, Antrieben oder Antriebsteilen, Heckenscheren</w:t>
            </w:r>
          </w:p>
          <w:p w14:paraId="06578B5E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beim Bedienen der Geräte und Maschinen kann der Bediener an Gefahrstellen gelangen und verletzt werden</w:t>
            </w:r>
          </w:p>
          <w:p w14:paraId="72DA567B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Quetschen von Körperteilen</w:t>
            </w:r>
          </w:p>
          <w:p w14:paraId="55A9B264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Scherstellen</w:t>
            </w:r>
          </w:p>
          <w:p w14:paraId="3537F4BB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Erfassen und Einzug von Kleidung</w:t>
            </w:r>
          </w:p>
          <w:p w14:paraId="20DEE240" w14:textId="65EE906F" w:rsidR="00434423" w:rsidRPr="007B381B" w:rsidRDefault="00434423" w:rsidP="00F97FAB">
            <w:pPr>
              <w:pStyle w:val="Listenabsatz"/>
              <w:ind w:left="337" w:hanging="337"/>
              <w:rPr>
                <w:bCs/>
              </w:rPr>
            </w:pPr>
            <w:r w:rsidRPr="00434423">
              <w:t>Schneiden an offenen Messern und scharfen Teilen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9A7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921D2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52F0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99A217" w14:textId="77777777" w:rsidR="00434423" w:rsidRPr="007B381B" w:rsidRDefault="00434423" w:rsidP="00D324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EC2CF1" w14:textId="7BB60289" w:rsidR="00434423" w:rsidRPr="00434423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bei Neuanschaffung: auf sichere Geräte achten (CE-Zeichen)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4D23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80AE4A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AB3CD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11FCE8D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E8F3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DC903A" w14:textId="36C373FF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95DBB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B8CE4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F8FF9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2FC61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4906FB" w14:textId="4B391AA7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trennende Schutzeinrichtungen (z.B. Verkleidung, Verdeckung, Umzäunung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D9AA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3FAB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F577A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0031E385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08DDE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359A52" w14:textId="572ACE4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6E067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FBED4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CAD75E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B526C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DCD9A" w14:textId="515B3F24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abweisende Schutzeinrichtungen (Abweiser, Bügel)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E56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6B55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AC630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48049B53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73802C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9065B" w14:textId="36B80B83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4599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D889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DA45B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703E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5ECF9A" w14:textId="50A8BBEC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berührungslos wirkende Schutzeinrichtungen (z.B. Lichtschranken)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F107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6EC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A838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274BCA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6218A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585D03" w14:textId="57C5E89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F52B9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95D7C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8305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923D8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119A4" w14:textId="21A4F71C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Kontaktleisten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1924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A67920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B81A2B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5EDCE81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40C644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6FDA53" w14:textId="5D7BFE72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17768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2ABA6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3D3B48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1838C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65121" w14:textId="5E19DFA0" w:rsidR="00434423" w:rsidRPr="00434423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Schutzvorrichtungen auf ihre Wirksamkeit überprüfen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A33321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ED788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353FC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77395D51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17CD0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4180483"/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214442" w14:textId="3D375A7E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44731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000E6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353F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31020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E9E99" w14:textId="3A0CD5CE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2740E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F1B85B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13A5E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50E0" w14:paraId="0A66748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ECDDDF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0877AB" w14:textId="77777777" w:rsidR="00A650E0" w:rsidRPr="007B381B" w:rsidRDefault="00A650E0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E3DC27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816F8C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A1549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6B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FFC17" w14:textId="77777777" w:rsidR="00A650E0" w:rsidRPr="00A650E0" w:rsidRDefault="00A650E0" w:rsidP="00077608">
            <w:pPr>
              <w:ind w:left="318" w:hanging="31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26E9E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E72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528D45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  <w:tr w:rsidR="00077608" w14:paraId="6338EE6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586B12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47BC20" w14:textId="52915AD0" w:rsidR="00077608" w:rsidRPr="00077608" w:rsidRDefault="00077608" w:rsidP="00077608">
            <w:pPr>
              <w:pStyle w:val="Listenabsatz"/>
              <w:ind w:left="337" w:hanging="337"/>
            </w:pPr>
            <w:r w:rsidRPr="00077608">
              <w:t>Gefahrstellen entstehen in besonderen Situationen oder Betriebszuständen (z.B. Reinigung, Störungsbeseitigung)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08FB0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94235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1CF04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3C04E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940115" w14:textId="20187034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Gefahrstellen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FA583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660A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862B54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0D8F9F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2FDB87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9D2A5" w14:textId="77777777" w:rsidR="00077608" w:rsidRPr="00077608" w:rsidRDefault="00077608" w:rsidP="00077608">
            <w:pPr>
              <w:ind w:left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32C6A0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FADB4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B86B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B01D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F2E1F6" w14:textId="00333E99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Sicherheitsabstände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D3651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D9410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A15D9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083F5A0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DE4626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6081B" w14:textId="7567D8BC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….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1C7A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53553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CB7AF5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38DF9F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E7AFB3" w14:textId="1E256138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C572C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8F11A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063C2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:rsidRPr="00077608" w14:paraId="5119F105" w14:textId="77777777" w:rsidTr="006106A8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1962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6A6940" w14:textId="77777777" w:rsidR="00077608" w:rsidRPr="00077608" w:rsidRDefault="00077608" w:rsidP="009966C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54AB97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7BCE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2716A1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BEC1E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BDF545" w14:textId="77777777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71EA6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FA430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AB622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2BAA8E2F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29D04619" w14:textId="00BCD5D8" w:rsidR="006C1CC8" w:rsidRPr="00545794" w:rsidRDefault="009B431D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4179869"/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E9CDA88" wp14:editId="13F67B7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5715</wp:posOffset>
                  </wp:positionV>
                  <wp:extent cx="690880" cy="690880"/>
                  <wp:effectExtent l="0" t="0" r="0" b="0"/>
                  <wp:wrapNone/>
                  <wp:docPr id="15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D5E09CB" w14:textId="0B05E88A" w:rsidR="006C1CC8" w:rsidRPr="00545794" w:rsidRDefault="006C1CC8" w:rsidP="00077608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sz w:val="18"/>
                <w:szCs w:val="18"/>
              </w:rPr>
              <w:t>Teile mit gefährlichen Oberflächen</w:t>
            </w:r>
          </w:p>
        </w:tc>
      </w:tr>
      <w:bookmarkEnd w:id="1"/>
      <w:tr w:rsidR="00077608" w14:paraId="43F6DAFD" w14:textId="77777777" w:rsidTr="006106A8">
        <w:trPr>
          <w:trHeight w:val="53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331ACF" w14:textId="1985F340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4F52DF" w14:textId="77777777" w:rsidR="00077608" w:rsidRPr="00077608" w:rsidRDefault="00077608" w:rsidP="00077608">
            <w:pPr>
              <w:pStyle w:val="Listenabsatz"/>
              <w:ind w:left="337" w:hanging="337"/>
            </w:pPr>
            <w:r w:rsidRPr="00077608">
              <w:t>Ecken, scharfe Kanten</w:t>
            </w:r>
          </w:p>
          <w:p w14:paraId="4D5FF074" w14:textId="77777777" w:rsidR="00077608" w:rsidRPr="00077608" w:rsidRDefault="00077608" w:rsidP="00077608">
            <w:pPr>
              <w:pStyle w:val="Listenabsatz"/>
              <w:ind w:left="337" w:hanging="337"/>
            </w:pPr>
            <w:r w:rsidRPr="00077608">
              <w:t>Messer, Schneiden</w:t>
            </w:r>
          </w:p>
          <w:p w14:paraId="7C9836F6" w14:textId="4B5B6A1A" w:rsidR="00077608" w:rsidRPr="00077608" w:rsidRDefault="00077608" w:rsidP="00077608">
            <w:pPr>
              <w:pStyle w:val="Listenabsatz"/>
              <w:ind w:left="337" w:hanging="337"/>
            </w:pPr>
            <w:r w:rsidRPr="00077608">
              <w:t>Glasbruch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816B4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E9DE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FD5A0D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46D1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A6A1E" w14:textId="40EA2459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Verkleidung, Abdeckung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5DB6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F352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F78D5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3C063DE8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C6835D1" w14:textId="08002425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59A65" w14:textId="15F09D5F" w:rsidR="00077608" w:rsidRPr="006C1CC8" w:rsidRDefault="00077608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60FE1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018E2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B846E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854E6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1EC07C" w14:textId="2655B4FD" w:rsidR="00077608" w:rsidRPr="0060096F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60096F">
              <w:t>Kanten entgraten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CB057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CF3A8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3C3691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7F6A0A74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6F0B649" w14:textId="32CCFA3A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8DF08B" w14:textId="2962B8E1" w:rsidR="00077608" w:rsidRPr="006C1CC8" w:rsidRDefault="00077608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51ECF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FBE1B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0E451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CDAD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E379F0" w14:textId="410D1B3D" w:rsidR="00077608" w:rsidRPr="0060096F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60096F">
              <w:t>spitze oder scharfe Gegenstände geeignet aufbewahren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C9C940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A66A7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80FCA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3A08A8F9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EB570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76EDBB" w14:textId="77777777" w:rsidR="00077608" w:rsidRPr="006C1CC8" w:rsidRDefault="00077608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AE346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3D9AB8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6557B7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E2DD46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4F9F71" w14:textId="2EDAB805" w:rsidR="00077608" w:rsidRPr="005134E2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5134E2">
              <w:t>Schutzhandschuhe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A4AA2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0C740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688D2B8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73F447F8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F38B4D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33DE65" w14:textId="77777777" w:rsidR="00077608" w:rsidRPr="00545794" w:rsidRDefault="00077608" w:rsidP="006C1C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E77EDD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ACAA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CADB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E087B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C44416" w14:textId="733AEADD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Schutzkleidung bereitstellen und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74E571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931E28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F8B2E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711" w14:paraId="59E652C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7C2E93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377D8" w14:textId="4559F1DE" w:rsidR="00111711" w:rsidRPr="00077608" w:rsidRDefault="00111711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E98D62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E1C25D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A5ADB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C3AB5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54FF9B" w14:textId="30157F2E" w:rsidR="00111711" w:rsidRPr="00077608" w:rsidRDefault="00111711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EAC95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8FB0B6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17B1521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:rsidRPr="00077608" w14:paraId="42024AD8" w14:textId="77777777" w:rsidTr="00A511FE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3ED733" w14:textId="2BD22780" w:rsidR="00077608" w:rsidRPr="00077608" w:rsidRDefault="00A511FE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9CC4A25" wp14:editId="71A742F1">
                  <wp:simplePos x="0" y="0"/>
                  <wp:positionH relativeFrom="column">
                    <wp:posOffset>-68885</wp:posOffset>
                  </wp:positionH>
                  <wp:positionV relativeFrom="paragraph">
                    <wp:posOffset>154305</wp:posOffset>
                  </wp:positionV>
                  <wp:extent cx="691200" cy="691200"/>
                  <wp:effectExtent l="0" t="0" r="0" b="0"/>
                  <wp:wrapNone/>
                  <wp:docPr id="16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D29ADE" w14:textId="77777777" w:rsidR="00077608" w:rsidRPr="00077608" w:rsidRDefault="00077608" w:rsidP="00077608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8BFA3C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0BA37F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BEE7F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929D3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D63327" w14:textId="77777777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756583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C446A8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5D75C71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711" w14:paraId="7CC08303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5601647" w14:textId="014AC0C6" w:rsidR="00111711" w:rsidRPr="00545794" w:rsidRDefault="00111711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94180777"/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5243592A" w14:textId="06419655" w:rsidR="00111711" w:rsidRPr="00545794" w:rsidRDefault="00C479F4" w:rsidP="00077608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F4">
              <w:rPr>
                <w:rFonts w:ascii="Arial" w:hAnsi="Arial" w:cs="Arial"/>
                <w:b/>
                <w:bCs/>
                <w:sz w:val="18"/>
                <w:szCs w:val="18"/>
              </w:rPr>
              <w:t>1.3 bewegte Transportmittel, bewegte Arbeitsmittel</w:t>
            </w:r>
          </w:p>
        </w:tc>
      </w:tr>
      <w:bookmarkEnd w:id="2"/>
      <w:tr w:rsidR="009F1526" w14:paraId="6A02A3D1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855967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87A919" w14:textId="77777777" w:rsidR="0092749D" w:rsidRPr="0092749D" w:rsidRDefault="0092749D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49D">
              <w:rPr>
                <w:rFonts w:ascii="Arial" w:hAnsi="Arial" w:cs="Arial"/>
                <w:b/>
                <w:bCs/>
                <w:sz w:val="18"/>
                <w:szCs w:val="18"/>
              </w:rPr>
              <w:t>Gefährdungen durch:</w:t>
            </w:r>
          </w:p>
          <w:p w14:paraId="6B4F99DA" w14:textId="097D71E9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Überladen des Fahrzeuges, z.B. Sammelbehälter für Rechengut oder entwässerten Schlamm</w:t>
            </w:r>
          </w:p>
          <w:p w14:paraId="39647875" w14:textId="77777777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Funktionsstörungen/-untüchtigkeit</w:t>
            </w:r>
          </w:p>
          <w:p w14:paraId="508255DA" w14:textId="77777777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unbefugtes Benutzen von Transportmitteln</w:t>
            </w:r>
          </w:p>
          <w:p w14:paraId="38C378A5" w14:textId="0217161C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Angefahren werden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F81C92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CE394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39D19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8EBD7F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087CD0" w14:textId="699D8DB4" w:rsidR="009F1526" w:rsidRPr="00C479F4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Herstellerangaben und Typenschild beachten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A922E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AE0FE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A4EC1A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6C12F7EF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538B3B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1050A" w14:textId="327157EC" w:rsidR="009F1526" w:rsidRPr="00C479F4" w:rsidRDefault="009F1526" w:rsidP="001117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FB29B9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7C8DE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5D9045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74725F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546F0B" w14:textId="5C5215E5" w:rsidR="009F1526" w:rsidRPr="005134E2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5134E2">
              <w:t>regelmäßige technische Überprüfung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34CC3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C38CC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6BAE8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686D224B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B3A64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FEBF7E" w14:textId="657C9551" w:rsidR="009F1526" w:rsidRPr="00C479F4" w:rsidRDefault="009F1526" w:rsidP="001117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52C8D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8AE6A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BF6EC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0AC261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FF2A9" w14:textId="541ED46C" w:rsidR="009F1526" w:rsidRPr="005134E2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5134E2">
              <w:t>Einsatz befähigter Personen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CF4B1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64061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4A6763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73C63E08" w14:textId="77777777" w:rsidTr="00A511FE">
        <w:trPr>
          <w:trHeight w:val="11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C99593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7C0BAE" w14:textId="6E2E5245" w:rsidR="009F1526" w:rsidRPr="00C479F4" w:rsidRDefault="009F1526" w:rsidP="001117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905E7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C433C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03305B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6315F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4E3E6E" w14:textId="3836C6AE" w:rsidR="009F1526" w:rsidRPr="009F1526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erforderliche Breite der Wege gewährleisten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BDE76A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3A51A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EC196E2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79F4" w14:paraId="39E9B8FA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1C53194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BB729" w14:textId="66FF243F" w:rsidR="00C479F4" w:rsidRPr="009F1526" w:rsidRDefault="00C479F4" w:rsidP="009F152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F1526">
              <w:rPr>
                <w:color w:val="C45911" w:themeColor="accent2" w:themeShade="BF"/>
              </w:rPr>
              <w:t xml:space="preserve">… </w:t>
            </w:r>
            <w:r w:rsidR="00A650E0" w:rsidRPr="009F1526">
              <w:rPr>
                <w:color w:val="C45911" w:themeColor="accent2" w:themeShade="BF"/>
              </w:rPr>
              <w:t>Eingabe</w:t>
            </w:r>
            <w:r w:rsidRPr="009F1526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7E62CF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A17189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D7744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52971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B3C7AB" w14:textId="57AA550F" w:rsidR="00C479F4" w:rsidRPr="009F1526" w:rsidRDefault="00C479F4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F1526">
              <w:rPr>
                <w:color w:val="C45911" w:themeColor="accent2" w:themeShade="BF"/>
              </w:rPr>
              <w:t xml:space="preserve">… </w:t>
            </w:r>
            <w:r w:rsidR="00A650E0" w:rsidRPr="009F1526">
              <w:rPr>
                <w:color w:val="C45911" w:themeColor="accent2" w:themeShade="BF"/>
              </w:rPr>
              <w:t>Eingabe</w:t>
            </w:r>
            <w:r w:rsidRPr="009F1526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FA916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069327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47F0B2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3EEF50F8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083210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55678" w14:textId="77777777" w:rsidR="009F1526" w:rsidRPr="009F1526" w:rsidRDefault="009F1526" w:rsidP="009F152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31E73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33E7FD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578FF4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3A6294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E48C06" w14:textId="77777777" w:rsidR="009F1526" w:rsidRPr="00545794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CAE3A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4BE11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CC413C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0711651D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36B1480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FA39C4" w14:textId="77777777" w:rsidR="0092749D" w:rsidRDefault="0092749D" w:rsidP="00C479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F4">
              <w:rPr>
                <w:rFonts w:ascii="Arial" w:hAnsi="Arial" w:cs="Arial"/>
                <w:b/>
                <w:bCs/>
                <w:sz w:val="18"/>
                <w:szCs w:val="18"/>
              </w:rPr>
              <w:t>Gefährdungen durch das Ladegut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B987888" w14:textId="4C01AFEB" w:rsidR="0092749D" w:rsidRPr="0092749D" w:rsidRDefault="0092749D" w:rsidP="0092749D">
            <w:pPr>
              <w:pStyle w:val="Listenabsatz"/>
              <w:ind w:left="337" w:hanging="337"/>
            </w:pPr>
            <w:r w:rsidRPr="0092749D">
              <w:t>Umkippen des Transportmittels</w:t>
            </w:r>
          </w:p>
          <w:p w14:paraId="7B8BC35A" w14:textId="2A8B3892" w:rsidR="0092749D" w:rsidRPr="0092749D" w:rsidRDefault="0092749D" w:rsidP="0092749D">
            <w:pPr>
              <w:pStyle w:val="Listenabsatz"/>
              <w:ind w:left="337" w:hanging="337"/>
            </w:pPr>
            <w:r w:rsidRPr="0092749D">
              <w:t>eingeschränkte Fahrersicherheit bei sperrigem Ladegut</w:t>
            </w:r>
          </w:p>
          <w:p w14:paraId="4DFE55A1" w14:textId="1CB77EE7" w:rsidR="0092749D" w:rsidRPr="005134E2" w:rsidRDefault="0092749D" w:rsidP="0092749D">
            <w:pPr>
              <w:pStyle w:val="Listenabsatz"/>
              <w:ind w:left="337" w:hanging="337"/>
              <w:rPr>
                <w:bCs/>
              </w:rPr>
            </w:pPr>
            <w:r w:rsidRPr="005134E2">
              <w:t>verstellte oder unübersichtliche Transportwege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27E73E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DF029F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748A72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EFF47B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82EDF2" w14:textId="57325E06" w:rsidR="0092749D" w:rsidRPr="00545794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C479F4">
              <w:t>Tragfähigkeit und Kippsicherheit beachten, Ladung richtig platzieren und befestigen (siehe Betriebsanleitung)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EF3FE6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30C02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BA07E12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4A70823F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B6396BA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9A2580" w14:textId="6715D7B9" w:rsidR="0092749D" w:rsidRPr="00C479F4" w:rsidRDefault="0092749D" w:rsidP="00C479F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9D87BA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CB786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C95810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44231F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436C7" w14:textId="4A573695" w:rsidR="0092749D" w:rsidRPr="00C479F4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Einweiser zu Hilfe holen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B633F5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3F24D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AA36BEE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4FE00BF5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E0A397F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C9960" w14:textId="08EDEC34" w:rsidR="0092749D" w:rsidRPr="00C479F4" w:rsidRDefault="0092749D" w:rsidP="009274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A4C25B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C0E5AA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3784F9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F5129B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D7AF75" w14:textId="5A0E08FA" w:rsidR="0092749D" w:rsidRPr="0092749D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Verkehrsspiegel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72EB9B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C55373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1F612E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128CED17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88E0AA1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3AA8D7" w14:textId="4AA8E867" w:rsidR="0092749D" w:rsidRPr="0092749D" w:rsidRDefault="0092749D" w:rsidP="009274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6C1E97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DE6291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83B1A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8039E5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3A0426" w14:textId="5FBD866E" w:rsidR="0092749D" w:rsidRPr="0092749D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BDE63E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6BA75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9BDD7D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51D8707E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73B5F44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C2B75A" w14:textId="77777777" w:rsidR="0092749D" w:rsidRPr="00C479F4" w:rsidRDefault="0092749D" w:rsidP="009274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0D714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47FCE0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BCD259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DE8A48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6BBFD9" w14:textId="77777777" w:rsidR="0092749D" w:rsidRPr="00A650E0" w:rsidRDefault="0092749D" w:rsidP="0092749D">
            <w:pPr>
              <w:ind w:left="318" w:hanging="31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ABE3E9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35A0D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AB2A108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23886D1E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3CB1A7A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C3BCEB" w14:textId="1204532A" w:rsidR="0092749D" w:rsidRPr="00C479F4" w:rsidRDefault="0092749D" w:rsidP="005E027E">
            <w:pPr>
              <w:pStyle w:val="Listenabsatz"/>
              <w:ind w:left="337" w:hanging="337"/>
              <w:rPr>
                <w:bCs/>
              </w:rPr>
            </w:pPr>
            <w:r w:rsidRPr="005E027E">
              <w:t>Beschäftigte arbeiten im Bereich des fließenden Verkehrs (z.B. bei der Kanalreinigung und Sinkkastenleerung)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337449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010A76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FB0099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52BC1C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073F70" w14:textId="3A1DD763" w:rsidR="0092749D" w:rsidRPr="00C479F4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Verkehrslenkungsmaßnahmen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19672F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983218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8C68926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1EC3C961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9D54C11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3F4E7" w14:textId="77777777" w:rsidR="0092749D" w:rsidRPr="00065461" w:rsidRDefault="0092749D" w:rsidP="0092749D">
            <w:pPr>
              <w:rPr>
                <w:rFonts w:ascii="Arial" w:hAnsi="Arial" w:cs="Arial"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671BC2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A0B326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059231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C65663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ED0616" w14:textId="24D4C15E" w:rsidR="0092749D" w:rsidRPr="00065461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Arbeitsbereich absperren und sichern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0F1F9B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3C5E30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2F65265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3B5CCA8F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2429BC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61EDE8" w14:textId="77777777" w:rsidR="0092749D" w:rsidRPr="00065461" w:rsidRDefault="0092749D" w:rsidP="0092749D">
            <w:pPr>
              <w:rPr>
                <w:rFonts w:ascii="Arial" w:hAnsi="Arial" w:cs="Arial"/>
                <w:bC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F0CA9B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95050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AAC2C9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FF7BEC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4203F3" w14:textId="578A33C9" w:rsidR="0092749D" w:rsidRPr="00065461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Warnkleidung bereitstellen und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E3474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4F224E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1E3CDD9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53076885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CEEA78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05DDE0" w14:textId="1FC81175" w:rsidR="0092749D" w:rsidRPr="0092749D" w:rsidRDefault="0092749D" w:rsidP="009274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1DC3E0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F038A0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91A36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2F330D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C664B7" w14:textId="773532B0" w:rsidR="0092749D" w:rsidRPr="0092749D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12CF5E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A31F9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94BFBCA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16DFCDA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1478A" w14:textId="10DEEF64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426999" w14:textId="77777777" w:rsidR="0092749D" w:rsidRPr="0092749D" w:rsidRDefault="0092749D" w:rsidP="009274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DA0526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4523A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D36998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869C9F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366A4" w14:textId="77777777" w:rsidR="0092749D" w:rsidRPr="0092749D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F5641D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0E91C3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FACEE4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3ADF5CF6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66602A7" w14:textId="539283C7" w:rsidR="0092749D" w:rsidRPr="00545794" w:rsidRDefault="009B431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7F2CF934" wp14:editId="55B4B73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4445</wp:posOffset>
                  </wp:positionV>
                  <wp:extent cx="690880" cy="690880"/>
                  <wp:effectExtent l="0" t="0" r="0" b="0"/>
                  <wp:wrapNone/>
                  <wp:docPr id="17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2809BA2" w14:textId="571619EA" w:rsidR="0092749D" w:rsidRPr="00545794" w:rsidRDefault="0092749D" w:rsidP="009274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F4">
              <w:rPr>
                <w:rFonts w:ascii="Arial" w:hAnsi="Arial" w:cs="Arial"/>
                <w:b/>
                <w:bCs/>
                <w:sz w:val="18"/>
                <w:szCs w:val="18"/>
              </w:rPr>
              <w:t>1.4 unkontrolliert bewegte Teile</w:t>
            </w:r>
          </w:p>
        </w:tc>
      </w:tr>
      <w:tr w:rsidR="00D31D0F" w14:paraId="1EDD72A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23922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1AD51" w14:textId="77777777" w:rsidR="00D31D0F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49D">
              <w:rPr>
                <w:rFonts w:ascii="Arial" w:hAnsi="Arial" w:cs="Arial"/>
                <w:b/>
                <w:bCs/>
                <w:sz w:val="18"/>
                <w:szCs w:val="18"/>
              </w:rPr>
              <w:t>Gegenstände können</w:t>
            </w:r>
          </w:p>
          <w:p w14:paraId="3E310F0A" w14:textId="78DABF4B" w:rsidR="00D31D0F" w:rsidRDefault="00D31D0F" w:rsidP="0092749D">
            <w:pPr>
              <w:pStyle w:val="Listenabsatz"/>
              <w:ind w:left="337" w:hanging="337"/>
            </w:pPr>
            <w:r w:rsidRPr="0092749D">
              <w:t>kippen (z.B. Ladegut, Stapel, IBC-Behälter)</w:t>
            </w:r>
          </w:p>
          <w:p w14:paraId="7AE99E59" w14:textId="39904F25" w:rsidR="00D31D0F" w:rsidRDefault="00D31D0F" w:rsidP="0092749D">
            <w:pPr>
              <w:pStyle w:val="Listenabsatz"/>
              <w:ind w:left="337" w:hanging="337"/>
            </w:pPr>
            <w:r w:rsidRPr="00FC79E7">
              <w:t>herabfallen (z.B. Werkzeuge oder Arbeitsmaterial bei Arbeiten</w:t>
            </w:r>
            <w:r>
              <w:t xml:space="preserve"> </w:t>
            </w:r>
            <w:r w:rsidRPr="00D31D0F">
              <w:t>auf Bühnen)</w:t>
            </w:r>
          </w:p>
          <w:p w14:paraId="70391DBF" w14:textId="76D9ED4E" w:rsidR="00D31D0F" w:rsidRDefault="00D31D0F" w:rsidP="0092749D">
            <w:pPr>
              <w:pStyle w:val="Listenabsatz"/>
              <w:ind w:left="337" w:hanging="337"/>
            </w:pPr>
            <w:r w:rsidRPr="00D31D0F">
              <w:t>herumschlagen (Hochdruckschläuche)</w:t>
            </w:r>
          </w:p>
          <w:p w14:paraId="18AB072A" w14:textId="6DFA65CB" w:rsidR="00D31D0F" w:rsidRPr="00D31D0F" w:rsidRDefault="00D31D0F" w:rsidP="0092749D">
            <w:pPr>
              <w:pStyle w:val="Listenabsatz"/>
              <w:ind w:left="337" w:hanging="337"/>
            </w:pPr>
            <w:r w:rsidRPr="00D31D0F">
              <w:t>unkontrolliert in Bewegung geraten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3E88A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0E84C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08B30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C86970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819E05" w14:textId="5C2CDACD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Tragfähigkeit der Lagerfläche beachten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97DF5C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0B970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EB708E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696482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083C68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532A4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549D7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2A8B11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25F00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76294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19DEB0" w14:textId="3FD2C91C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Standsicherheit von Lagern und Stapeln gewährleisten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0B64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D2E9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5203B1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4734BCF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E1FEB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F67A12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B5BD1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24BA5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0D1C9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E4177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F25B0D" w14:textId="268A38B1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zulässige Stapelhöhen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9C065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AC4B4A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D1303E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62C85EC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427F70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1FC382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9C013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E723D2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5619C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72BF3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CDE882" w14:textId="1FAD9E24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Sicherheitsabstand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5DBE42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58CD8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ED2A9C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5BC8361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BE8110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E2A14C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52B35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B68BB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1B8C8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EBF4B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189F45" w14:textId="62989BA0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A31C37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E577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0EDBF1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2A49423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D0B3D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8F95D2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736FE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98F03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44857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C1CA87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8366DA" w14:textId="13972D15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Ladegut und Werkzeuge sicher ablegen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0D6973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9339B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1A129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298F9FB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FB145A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CA4294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90E0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4C938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C3E86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B85D4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DFA27E" w14:textId="29A93DF2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Geländer mit Fußleisten versehen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69A7F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5DBA0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6B6455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5A6DF87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5EFA373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5E3670" w14:textId="77777777" w:rsidR="00D31D0F" w:rsidRPr="00D31D0F" w:rsidRDefault="00D31D0F" w:rsidP="00D31D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5B415A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6EB4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DD6EAA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B687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138F0C" w14:textId="52031AED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Schutzhelm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6395D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7B10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CEDFD6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7F02FBD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7E20ABB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C27A6E" w14:textId="24ABE658" w:rsidR="00D31D0F" w:rsidRPr="00200EAA" w:rsidRDefault="00D31D0F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FA746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21160D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57C099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84792E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9E47B" w14:textId="71B07184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F0573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F0BA2E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F2379C3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3E3E495F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844451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3DAFC4" w14:textId="7211C60C" w:rsidR="00D31D0F" w:rsidRPr="00D31D0F" w:rsidRDefault="0052032D" w:rsidP="00D31D0F">
            <w:pPr>
              <w:pStyle w:val="Listenabsatz"/>
              <w:ind w:left="337" w:hanging="337"/>
            </w:pPr>
            <w:r>
              <w:br/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CD1F7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5FA974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F48DDF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F38FD6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E1C6D5" w14:textId="77777777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9594CD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7A3186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CAAC3C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14C14BD8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1A4BB68" w14:textId="2875BFE0" w:rsidR="00D31D0F" w:rsidRPr="00200EAA" w:rsidRDefault="00E9768C" w:rsidP="00200EAA">
            <w:pPr>
              <w:jc w:val="center"/>
              <w:rPr>
                <w:rFonts w:ascii="Arial" w:hAnsi="Arial" w:cs="Arial"/>
                <w:noProof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484EB184" wp14:editId="3C7CF05F">
                  <wp:simplePos x="0" y="0"/>
                  <wp:positionH relativeFrom="column">
                    <wp:posOffset>-68250</wp:posOffset>
                  </wp:positionH>
                  <wp:positionV relativeFrom="page">
                    <wp:posOffset>9525</wp:posOffset>
                  </wp:positionV>
                  <wp:extent cx="691200" cy="691200"/>
                  <wp:effectExtent l="0" t="0" r="0" b="0"/>
                  <wp:wrapNone/>
                  <wp:docPr id="18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7B6394F" w14:textId="4C60F9C3" w:rsidR="00D31D0F" w:rsidRPr="009966CB" w:rsidRDefault="00D31D0F" w:rsidP="009966C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6CB">
              <w:rPr>
                <w:rFonts w:ascii="Arial" w:hAnsi="Arial" w:cs="Arial"/>
                <w:b/>
                <w:bCs/>
                <w:sz w:val="18"/>
                <w:szCs w:val="18"/>
              </w:rPr>
              <w:t>1.5 Sturz, Ausrutschen, Stolpern, Umknicken</w:t>
            </w:r>
          </w:p>
        </w:tc>
      </w:tr>
      <w:tr w:rsidR="0018024B" w14:paraId="7CCAC21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691979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CD2AEF" w14:textId="05294BF5" w:rsidR="0018024B" w:rsidRDefault="0018024B" w:rsidP="00D31D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Personen können stürzen, ausrutschen, stolpern oder umknicken 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durch:</w:t>
            </w:r>
          </w:p>
          <w:p w14:paraId="3A8D836E" w14:textId="3B22CEB7" w:rsidR="0018024B" w:rsidRDefault="0018024B" w:rsidP="00200EAA">
            <w:pPr>
              <w:pStyle w:val="Listenabsatz"/>
              <w:ind w:left="337" w:hanging="337"/>
            </w:pPr>
            <w:r w:rsidRPr="00200EAA">
              <w:t>Verunreinigungen (Wasser, Schlamm, Fett)</w:t>
            </w:r>
          </w:p>
          <w:p w14:paraId="416128E8" w14:textId="4FCEC1A2" w:rsidR="0018024B" w:rsidRDefault="0018024B" w:rsidP="00200EAA">
            <w:pPr>
              <w:pStyle w:val="Listenabsatz"/>
              <w:ind w:left="337" w:hanging="337"/>
            </w:pPr>
            <w:r w:rsidRPr="00200EAA">
              <w:t>witterungsbedingte Glätte</w:t>
            </w:r>
          </w:p>
          <w:p w14:paraId="49E74D33" w14:textId="74901319" w:rsidR="0018024B" w:rsidRDefault="0018024B" w:rsidP="00200EAA">
            <w:pPr>
              <w:pStyle w:val="Listenabsatz"/>
              <w:ind w:left="337" w:hanging="337"/>
            </w:pPr>
            <w:r w:rsidRPr="00200EAA">
              <w:t>Unebenheiten, Vertiefungen</w:t>
            </w:r>
            <w:r w:rsidR="00B60805">
              <w:t>,</w:t>
            </w:r>
            <w:r w:rsidRPr="00200EAA">
              <w:t xml:space="preserve"> Höhenunterschiede (Schwellen, aus</w:t>
            </w:r>
            <w:r>
              <w:t xml:space="preserve"> </w:t>
            </w:r>
            <w:r w:rsidRPr="00200EAA">
              <w:t>dem Boden herausragende Teile, z.B. Stellteile für Schieber,</w:t>
            </w:r>
            <w:r>
              <w:t xml:space="preserve"> </w:t>
            </w:r>
            <w:r w:rsidRPr="00200EAA">
              <w:t>Schachtabdeckungen)</w:t>
            </w:r>
          </w:p>
          <w:p w14:paraId="39596BE5" w14:textId="31B22B9B" w:rsidR="0018024B" w:rsidRDefault="0018024B" w:rsidP="00200EAA">
            <w:pPr>
              <w:pStyle w:val="Listenabsatz"/>
              <w:ind w:left="337" w:hanging="337"/>
            </w:pPr>
            <w:r w:rsidRPr="00200EAA">
              <w:t>herumliegende Teile (z.B. Schläuche, provisorisch verlegte</w:t>
            </w:r>
            <w:r>
              <w:t xml:space="preserve"> </w:t>
            </w:r>
            <w:r w:rsidRPr="00200EAA">
              <w:t>Rohrleitungen, Kabel)</w:t>
            </w:r>
          </w:p>
          <w:p w14:paraId="4A71E3D5" w14:textId="1C7153D8" w:rsidR="0018024B" w:rsidRPr="00545794" w:rsidRDefault="0018024B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200EAA">
              <w:t>Treppen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3E4A02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9EA39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8B48B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1CE00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8CC4F" w14:textId="195F7392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rutschhemmenden Bodenbelag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2EBA1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6864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EA6FAB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419C6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0A5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F527A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DBD2F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39DE0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742F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05C0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F6C2F9" w14:textId="7522181C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Verschmutzungen und Stolperstellen sofort beseitigen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282C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80E31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4C36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1AAF23F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BDEF6C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AF0C2F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734E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C2B0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AF89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8FA54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C46856" w14:textId="6932DAC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schadhaften Bodenbelag ausbessern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E3996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0454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FEDA3B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52AA37B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06836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EBE2A7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63118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A3975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1F31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8B22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80784" w14:textId="09BE168B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Gitterroste gegen Abheben und Verschieben sichern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5425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0144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45597B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3E4533F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72891C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6DED91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3F9ED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BD0B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12AF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9576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C2F25" w14:textId="56D9982D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herumliegende Gegenstände entfernen und geeignet ablagern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294E8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B71BD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B4C06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E9BA8B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18842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2FFB3" w14:textId="77777777" w:rsidR="0018024B" w:rsidRPr="00200EAA" w:rsidRDefault="0018024B" w:rsidP="00200EAA">
            <w:pPr>
              <w:ind w:left="720" w:hanging="360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8319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437D9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50C5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27A90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BF3DE" w14:textId="48E572A8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Kabel und Leitungen nicht im Laufbereich verlegen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17575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DF68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6757A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74F1256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4A4740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035090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6640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73C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DB08A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E7D39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AD61C1" w14:textId="701D1143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verbliebene Stolperstellen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C2CC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14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37AB15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48D5EF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4B7A5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1445C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C82E5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A6FD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5CAF2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B9393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429EE" w14:textId="07557F0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bei Treppen Handlauf anbringen</w:t>
            </w:r>
            <w:r w:rsidR="005134E2">
              <w:t xml:space="preserve">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593F1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7297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5E32F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8DC09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73695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CD592" w14:textId="4B9CBAC9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BA06E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77C9F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64BC2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92ED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A3815E" w14:textId="3311C94F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A6CEF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5D94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0C09A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76A2B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4C1E9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3DC7FE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E25E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0E57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FB1EA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933E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47F85C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0FAF0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B401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969F4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0C25D0C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85094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99C4D1" w14:textId="75F6EABC" w:rsidR="005E027E" w:rsidRPr="005E027E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Verkehrswege und Arbeitsflächen sind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40AD8ED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nicht trittsicher</w:t>
            </w:r>
          </w:p>
          <w:p w14:paraId="39AA50E1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eingeengt</w:t>
            </w:r>
          </w:p>
          <w:p w14:paraId="4FC0EA3D" w14:textId="51276AA9" w:rsidR="005E027E" w:rsidRPr="005E027E" w:rsidRDefault="005E027E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5E027E">
              <w:t>verstellt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E7080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2B63D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1CF2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95C14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25532F" w14:textId="4A0BDE4C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Verkehrswege und Arbeitsflächen kontrollieren und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4EBF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E58C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70742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197A19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96BC9D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A594D" w14:textId="77777777" w:rsidR="005E027E" w:rsidRPr="0092749D" w:rsidRDefault="005E027E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B0BAE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F519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EACD2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C1D5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E6ED8" w14:textId="155413D7" w:rsidR="005E027E" w:rsidRPr="005E027E" w:rsidRDefault="005E027E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Maßnahmen zur Verbesserung ergreifen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F1E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318E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2E705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5D087DE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C1673C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637D84" w14:textId="29B60371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318F5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126F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1129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33FE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6CC2B" w14:textId="38F0578A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36C42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FCE34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A75F8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1D6020D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D217A7" w14:textId="3B993738" w:rsidR="00200EAA" w:rsidRPr="00545794" w:rsidRDefault="0052032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D609445" wp14:editId="1FD00069">
                  <wp:simplePos x="0" y="0"/>
                  <wp:positionH relativeFrom="column">
                    <wp:posOffset>-68885</wp:posOffset>
                  </wp:positionH>
                  <wp:positionV relativeFrom="page">
                    <wp:posOffset>146685</wp:posOffset>
                  </wp:positionV>
                  <wp:extent cx="691200" cy="691200"/>
                  <wp:effectExtent l="0" t="0" r="0" b="0"/>
                  <wp:wrapNone/>
                  <wp:docPr id="19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21F41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D60CA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04F3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DCB89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A1719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04CD6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05514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2CC7F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00378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B75264C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D043F4" w14:textId="3EFAEE6A" w:rsidR="00200EAA" w:rsidRPr="00200EAA" w:rsidRDefault="00200EAA" w:rsidP="00200EA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6CB9738" w14:textId="72E76200" w:rsidR="00200EAA" w:rsidRPr="005E027E" w:rsidRDefault="00200EAA" w:rsidP="005E027E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1.6 Absturz (siehe auch Gefährdungsfaktor 8.3 Ersticken, Ertrinken)</w:t>
            </w:r>
          </w:p>
        </w:tc>
      </w:tr>
      <w:tr w:rsidR="005E027E" w14:paraId="778EB3D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D8EBA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A6FC8A" w14:textId="77777777" w:rsidR="005E027E" w:rsidRPr="005E027E" w:rsidRDefault="005E027E" w:rsidP="005E027E">
            <w:pPr>
              <w:pStyle w:val="Listenabsatz"/>
              <w:ind w:left="337" w:hanging="337"/>
            </w:pPr>
            <w:r w:rsidRPr="005E027E">
              <w:t>von höher gelegenen Arbeitsplätzen (z.B. hochgelegene Wartungs- und Bedienungsplätze, Arbeitsbühnen)</w:t>
            </w:r>
          </w:p>
          <w:p w14:paraId="0F4418C1" w14:textId="69ADD88B" w:rsidR="005E027E" w:rsidRDefault="005E027E" w:rsidP="005E027E">
            <w:pPr>
              <w:pStyle w:val="Listenabsatz"/>
              <w:ind w:left="337" w:hanging="337"/>
            </w:pPr>
            <w:r w:rsidRPr="005E027E">
              <w:t>in Öffnungen und Vertiefungen (Zugänge zu unterirdischen Bauwerken, wie Schächte, Pumpensümpfe, Montageöffnungen)</w:t>
            </w:r>
          </w:p>
          <w:p w14:paraId="1413435E" w14:textId="6146A46B" w:rsidR="005E027E" w:rsidRDefault="005E027E" w:rsidP="005E027E">
            <w:pPr>
              <w:pStyle w:val="Listenabsatz"/>
              <w:ind w:left="337" w:hanging="337"/>
            </w:pPr>
            <w:r w:rsidRPr="005E027E">
              <w:t>an Becken und Behältern mit Stoffen, in denen</w:t>
            </w:r>
            <w:r>
              <w:t xml:space="preserve"> </w:t>
            </w:r>
            <w:r w:rsidRPr="005E027E">
              <w:t>man versinken kann (z.B. Schlamm, Abwasser)</w:t>
            </w:r>
          </w:p>
          <w:p w14:paraId="6E1E9953" w14:textId="39432E6F" w:rsidR="005E027E" w:rsidRDefault="005E027E" w:rsidP="005E027E">
            <w:pPr>
              <w:pStyle w:val="Listenabsatz"/>
              <w:ind w:left="337" w:hanging="337"/>
            </w:pPr>
            <w:r w:rsidRPr="005E027E">
              <w:t>Sturz auf scharfkantige Einbauten (z.B. Zahnschwelle</w:t>
            </w:r>
            <w:r>
              <w:t xml:space="preserve"> </w:t>
            </w:r>
            <w:r w:rsidRPr="005E027E">
              <w:t>bei Nachklärbecken)</w:t>
            </w:r>
          </w:p>
          <w:p w14:paraId="1BD4BF02" w14:textId="6EE969CC" w:rsidR="005E027E" w:rsidRPr="005E027E" w:rsidRDefault="005E027E" w:rsidP="005E027E">
            <w:pPr>
              <w:pStyle w:val="Listenabsatz"/>
              <w:ind w:left="337" w:hanging="337"/>
            </w:pPr>
            <w:r w:rsidRPr="005E027E">
              <w:t>in leere Becken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B06DB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D017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DDBD6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B7A80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4FFCF" w14:textId="2FA893CB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Absturzsicherungen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C6930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40D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97EDE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5C8D35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89577B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DE3F8" w14:textId="77777777" w:rsidR="005E027E" w:rsidRPr="005E027E" w:rsidRDefault="005E027E" w:rsidP="005E027E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BF880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2FDD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61E86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2DC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10E65" w14:textId="6C2354F1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Geländer, 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4204E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2949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CC398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187508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4610A9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DF6C04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3F9B49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35247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C41C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9799E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F8F867" w14:textId="17EDB01F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Öffnungen sichern (Geländer, Abdeckungen)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E896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CAAD6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6B38F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2888E7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CD2819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16455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2BD6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9854C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F86F7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DA068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38FCAD" w14:textId="701FEAEC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wenn feste Absturzsicherungen nicht zweckmäßig sind, PSA gegen Absturz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4242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0F56C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808C0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2E0449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7E199C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D5D3B2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270A0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9DCB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54DDE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D0B73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116E7A" w14:textId="47B71629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nicht allein arbeiten, sondern in Sicht- oder Rufweite einer Kollegin / eines Kollegen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C832D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53008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C480B2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242B265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5760A55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7490E" w14:textId="77777777" w:rsidR="005E027E" w:rsidRPr="00200EAA" w:rsidRDefault="005E027E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3A6052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8E1983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75637A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75EB3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CDFAD7" w14:textId="77777777" w:rsidR="005E027E" w:rsidRPr="00200EAA" w:rsidRDefault="005E027E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0417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2B51C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5AA2F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0870C6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669AE92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5AD2E8" w14:textId="77777777" w:rsidR="005E027E" w:rsidRPr="00200EAA" w:rsidRDefault="005E027E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59ED25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EB5646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5966E4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CCF9C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97A6BC" w14:textId="77777777" w:rsidR="005E027E" w:rsidRPr="00200EAA" w:rsidRDefault="005E027E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E4206F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BD2D9F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D8C0AC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3AD7" w14:paraId="32F9C3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0B40688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6B79A7" w14:textId="40B6F7B4" w:rsidR="00CD3AD7" w:rsidRPr="00545794" w:rsidRDefault="00CD3AD7" w:rsidP="005E027E">
            <w:pPr>
              <w:pStyle w:val="Listenabsatz"/>
              <w:ind w:left="337" w:hanging="337"/>
              <w:rPr>
                <w:b/>
                <w:bCs/>
              </w:rPr>
            </w:pPr>
            <w:r w:rsidRPr="005E027E">
              <w:t>von Steigeisen und Leitern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26EB3D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B4877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B7FE1C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C3BD4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B0350A" w14:textId="18038D94" w:rsidR="00CD3AD7" w:rsidRPr="00545794" w:rsidRDefault="00CD3AD7" w:rsidP="005E027E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5E027E">
              <w:t>Haltestangen an Einstiegsstelle anbringen, &gt; 5 m Absturzsicherung durch Steigschutz (kein Rückenschutz in umschlossenen Räumen) gewährleisten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EFB8BF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F3175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E692693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3AD7" w14:paraId="2B26D42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2D84BC3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DF4099" w14:textId="77777777" w:rsidR="00CD3AD7" w:rsidRPr="00545794" w:rsidRDefault="00CD3AD7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DEF5E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94D56C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CC55C5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32F9F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6C46B" w14:textId="3F995584" w:rsidR="00CD3AD7" w:rsidRPr="004A66F6" w:rsidRDefault="00CD3AD7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Leitern belastungsgerecht, rutschfest und fachgerecht ausgeführt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EA3F06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809049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A2C28D3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3DCB8E4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40DAC5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994ECF" w14:textId="77777777" w:rsidR="004A66F6" w:rsidRPr="00200EAA" w:rsidRDefault="004A66F6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71524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6F0FD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BF8A0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F80C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9CB972" w14:textId="77777777" w:rsidR="004A66F6" w:rsidRPr="00200EAA" w:rsidRDefault="004A66F6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83321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266B5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5F186C2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EFD002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D1B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4EB14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7B168A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1C6F6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EB3A0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F1149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E7146F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7A3F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2B0D8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6B3E8F6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2201B87D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B1D7DAB" w14:textId="196FD4C4" w:rsidR="004A66F6" w:rsidRPr="00200EAA" w:rsidRDefault="004A66F6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2422164" wp14:editId="00F774E4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3810</wp:posOffset>
                  </wp:positionV>
                  <wp:extent cx="691200" cy="691200"/>
                  <wp:effectExtent l="0" t="0" r="0" b="0"/>
                  <wp:wrapNone/>
                  <wp:docPr id="23" name="Picture 5" descr="2_elektr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 descr="2_elektr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56AEC8C" w14:textId="1DAC4BC0" w:rsidR="004A66F6" w:rsidRPr="005E027E" w:rsidRDefault="004A66F6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elektrischer Schlag</w:t>
            </w:r>
          </w:p>
        </w:tc>
      </w:tr>
      <w:tr w:rsidR="004A66F6" w14:paraId="7C5B53C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A5000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9D4A04" w14:textId="1C981B2C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gefährliche Körperdurchströmung durch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42352F2" w14:textId="77777777" w:rsidR="004A66F6" w:rsidRPr="004A66F6" w:rsidRDefault="004A66F6" w:rsidP="004A66F6">
            <w:pPr>
              <w:pStyle w:val="Listenabsatz"/>
              <w:ind w:left="337" w:hanging="337"/>
            </w:pPr>
            <w:r w:rsidRPr="004A66F6">
              <w:t>berühren betriebsmäßig spannungsführender Teile</w:t>
            </w:r>
          </w:p>
          <w:p w14:paraId="53FE1688" w14:textId="6912295B" w:rsidR="004A66F6" w:rsidRPr="00545794" w:rsidRDefault="004A66F6" w:rsidP="004A66F6">
            <w:pPr>
              <w:pStyle w:val="Listenabsatz"/>
              <w:ind w:left="337" w:hanging="337"/>
              <w:rPr>
                <w:b/>
                <w:bCs/>
              </w:rPr>
            </w:pPr>
            <w:r w:rsidRPr="004A66F6">
              <w:t>berühren leitfähiger Teile, die im Fehlerfall Spannung annehmen können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B336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C5D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D39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8219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A3744" w14:textId="1E7DE61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nur CE- gekennzeichnete Geräte beschaffen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F6FB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1588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2C44E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F3D4F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6AB37D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B094F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F0BE0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B680A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1C2B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477D4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9D2F35" w14:textId="45DC7F77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vor Arbeitsbeginn Sichtkontrolle auf erkennbare Mängel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8E3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9DA7B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A385C6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1FF6A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25A61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6193D4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70ECD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A5F6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BAD5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5CD2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C363F" w14:textId="3399F466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regelmäßige Prüfung durch Elektrofachkraft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B9EA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2D70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D10A10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3EA0B6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AC71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97729D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4A5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0C26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2853F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9FB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A5363C" w14:textId="52617F64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bei Geräteschäden/Störungen: sofort Spannung abschalten, Stecker ziehen, Schäden melden und durch Elektrofachkraft reparieren lassen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1E4AA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1CA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53D39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E9AFCA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C407F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28CB0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BFC7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60B0A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66C21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03C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7BAC50" w14:textId="606F87AE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elektrische Betriebsstätten oder Schaltanlagen kennzeichnen und ggf. absperren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8E61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3441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AFF01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3E5DC69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1F25B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7D7DE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15B6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BD678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38599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D0CEC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990CCC" w14:textId="11450B98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begrenzte Arbeiten durch elektrotechnisch unterwiesene Personen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8CAE8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1112C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AB8B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B3819C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E991EFF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46EBB0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C8A9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E946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C03EC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35792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76196D" w14:textId="0C98D783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Arbeiten in gefährlicher Nähe elektrischer Anlagen nach Anweisung einer Elektrofachkraft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A23E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00C67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CB744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A0CF18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421FF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2234C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0F42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331F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60BA9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E399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72C81C" w14:textId="64BFE0D3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 xml:space="preserve">Arbeiten an elektrischen Betriebsmitteln und Anlagen nur durch Elektrofachkraft unter </w:t>
            </w:r>
            <w:r w:rsidRPr="004A66F6">
              <w:lastRenderedPageBreak/>
              <w:t>Anwendung der 5 Sicherheitsregeln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73ABD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9456D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D5042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9B75D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F8F760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372712" w14:textId="77777777" w:rsidR="004A66F6" w:rsidRPr="00200EAA" w:rsidRDefault="004A66F6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E2A77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40715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8743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F2D8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A1B1A9" w14:textId="77777777" w:rsidR="004A66F6" w:rsidRPr="00200EAA" w:rsidRDefault="004A66F6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298DB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2E7F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EE3D6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02287C2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8649D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CAF997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D6232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1018A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E144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C092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E833ED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CD04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E408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F53A4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D91568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9BC7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EE6BCC" w14:textId="1257179E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erhöhte elektrische Gefährdung bei besonderen Umgebungsbedingungen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F9AFA4F" w14:textId="47817520" w:rsidR="004A66F6" w:rsidRPr="004A66F6" w:rsidRDefault="004A66F6" w:rsidP="004A66F6">
            <w:pPr>
              <w:pStyle w:val="Listenabsatz"/>
              <w:ind w:left="337" w:hanging="337"/>
            </w:pPr>
            <w:r w:rsidRPr="004A66F6">
              <w:t>leitfähige Umgebung mit begrenzter Bewegungsfreiheit</w:t>
            </w:r>
          </w:p>
          <w:p w14:paraId="1C2E32DA" w14:textId="5E906E91" w:rsidR="004A66F6" w:rsidRPr="00545794" w:rsidRDefault="004A66F6" w:rsidP="00F97FAB">
            <w:pPr>
              <w:pStyle w:val="Listenabsatz"/>
              <w:ind w:left="337" w:hanging="337"/>
              <w:rPr>
                <w:b/>
                <w:bCs/>
              </w:rPr>
            </w:pPr>
            <w:r w:rsidRPr="004A66F6">
              <w:t>In umschlossenen Räumen (z.B. Behälter, Kanäle, Schächte)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61A59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A8E3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CF81B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B0353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D38D" w14:textId="23633A5B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entsprechend der Anwendungsbereiche auswählen und einsetzen (z.B. IP-Schutzart, mechanischer Schutz, Explosionsschutz)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EAE2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0ADCA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C033D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01CBB0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BB2802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BD1C1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AB4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5509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F1F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84DF3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4C4C2" w14:textId="42F0F77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mit Kleinspannung bzw. Schutztrennung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AD16A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4AC5C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925D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463BA21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14B3F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9546F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3925A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55C4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1815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1B718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DFCF44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1F418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1285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146A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87ADB65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510B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1FDCB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63C31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3FCB9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72BE0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08EF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8BE8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2B22A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9BCA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E7A39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0C08E90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B0A087E" w14:textId="790ADCCC" w:rsidR="006F01DF" w:rsidRPr="00200EAA" w:rsidRDefault="006F01DF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C58295" wp14:editId="4FEF6CE5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9525</wp:posOffset>
                  </wp:positionV>
                  <wp:extent cx="691200" cy="691200"/>
                  <wp:effectExtent l="0" t="0" r="0" b="0"/>
                  <wp:wrapNone/>
                  <wp:docPr id="24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AF47F33" w14:textId="385652A3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Hautkontakt</w:t>
            </w:r>
          </w:p>
        </w:tc>
      </w:tr>
      <w:tr w:rsidR="006F01DF" w14:paraId="64C1E4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93FC13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A44C" w14:textId="77777777" w:rsidR="006F01DF" w:rsidRPr="006F01DF" w:rsidRDefault="006F01DF" w:rsidP="006F01DF">
            <w:pPr>
              <w:pStyle w:val="Listenabsatz"/>
              <w:ind w:left="337" w:hanging="337"/>
            </w:pPr>
            <w:r w:rsidRPr="006F01DF">
              <w:t>bei Reinigungsarbeiten</w:t>
            </w:r>
          </w:p>
          <w:p w14:paraId="665BC7A7" w14:textId="77777777" w:rsidR="006F01DF" w:rsidRPr="006F01DF" w:rsidRDefault="006F01DF" w:rsidP="006F01DF">
            <w:pPr>
              <w:pStyle w:val="Listenabsatz"/>
              <w:ind w:left="337" w:hanging="337"/>
            </w:pPr>
            <w:r w:rsidRPr="006F01DF">
              <w:t>bei Feuchtarbeiten (z.B. Tragen flüssigkeitsdichter Handschuhe)</w:t>
            </w:r>
          </w:p>
          <w:p w14:paraId="6DFAC9B0" w14:textId="4DA8CE57" w:rsidR="006F01DF" w:rsidRPr="006F01DF" w:rsidRDefault="006F01DF" w:rsidP="006F01DF">
            <w:pPr>
              <w:pStyle w:val="Listenabsatz"/>
              <w:ind w:left="337" w:hanging="337"/>
            </w:pPr>
            <w:r w:rsidRPr="006F01DF">
              <w:t>beim Umgang mit Gefahrstoffen (z.B. Arbeiten an Anlagen mit Fäll- Flockungs</w:t>
            </w:r>
            <w:r w:rsidR="00F97FAB">
              <w:t>-</w:t>
            </w:r>
            <w:r w:rsidRPr="006F01DF">
              <w:t xml:space="preserve"> und anderen Betriebsmitteln)</w:t>
            </w:r>
          </w:p>
          <w:p w14:paraId="3DE4A536" w14:textId="57110F49" w:rsidR="006F01DF" w:rsidRPr="00545794" w:rsidRDefault="006F01DF" w:rsidP="006F01DF">
            <w:pPr>
              <w:pStyle w:val="Listenabsatz"/>
              <w:ind w:left="337" w:hanging="337"/>
              <w:rPr>
                <w:b/>
                <w:bCs/>
              </w:rPr>
            </w:pPr>
            <w:r w:rsidRPr="006F01DF">
              <w:t>bei Arbeiten mit Gefahrstoffen im Labor / Analyseraum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A2EBF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4383C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2243D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D9A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571B15" w14:textId="2D33937C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Körper bedeckende Kleidung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B6B87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EA04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E81D8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6AA2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71FE8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3D89C3" w14:textId="7DFA2331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AAB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44D7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D2C1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1685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CA05B" w14:textId="42F698E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Schutzkleidung gegen Nässe / Chemikalien bereitstellen und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0993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331B9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4B546D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69F85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DBB7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174FAC" w14:textId="0C89C442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5832E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4C0D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6256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550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CA73AF" w14:textId="5AAC866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Schutzhandschuhe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4E25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C987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E2248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0EA07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6E63F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EA577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1ECE2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774D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A9A78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BEC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FA3FBB" w14:textId="0764A6A3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Hautschutzplan erstellen (Hautschutz-, Reinigungs-, Desinfektions- und Pflegemittel)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BC7D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DF6EC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AAC8E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5962D8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2531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673F3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FAF8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11F02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3730F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5EF01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2D7335" w14:textId="64DD69C6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Betriebsanweisungen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96B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8B371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CE8A2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D042EA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5D01C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96364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6CD1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F6D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72F8B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BD85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AD446F" w14:textId="56089020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Beschäftigte unterweisen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2736E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2414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3F9A0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C16BDD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47F3E3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20079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58E28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F7DE5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1A76E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4FF24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0D70E5" w14:textId="35C92115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ggf. arbeitsmedizinische Vorsorge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B0CD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46B1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4E260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8831FC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7E3B1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D0A70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764FE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4AD0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CFE54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9AB49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0DAE26" w14:textId="3795BF10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Erste-Hilfe-Einrichtungen (z.B. Augen- und Körperdusche) bereithalten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DEC1F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C497F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507D4F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70ABA5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676A7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6C283A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50207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FA8EE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49490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8356D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7C3B6" w14:textId="02022EC3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möglichst Substitution (Ersatz) durch weniger gefährliche Produkte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0BE0C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BB0CF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ECE49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0BA2ACB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19C7A7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142583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F0087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1194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3185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B9F59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0F3AA8" w14:textId="072DB642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EG-Sicherheitsdatenblätter beim Hersteller anfordern und vorhalten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4A1D97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5E0C8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13C61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38444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C9560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F53690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AEFD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0F76B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4A87D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983C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51C9EE" w14:textId="5FAC6A0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Lagerbedingungen nach Sicherheitsdatenblatt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BC785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627DE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83B80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FA96F8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98B9B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19813D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7FE03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CA979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27743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A270D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D0DD7A" w14:textId="5338D66B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Aufbewahrung in geeigneten und gekennzeichneten Behältern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CD4937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7EB02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38949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478B99D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229300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23E158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88C94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9EA09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841EC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9E2C7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1D699C" w14:textId="60B106F7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Anwendung des EMKG (Einfaches Maßnahmenkonzept Gefahrstoffe) der BAuA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697A57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8707F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B49569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2E69ED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A828E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35A000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7EC6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45F5E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F8674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9E008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86312D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195CC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9C298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97B1BCF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4E1B3A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68019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109CEC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0D8A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3A2F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6F5E42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7FC7DE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36AD7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C67B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71E74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C1EE5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DC665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A697316" w14:textId="77777777" w:rsidR="006F01DF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635F8D" wp14:editId="583073FB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8585</wp:posOffset>
                  </wp:positionV>
                  <wp:extent cx="691200" cy="691200"/>
                  <wp:effectExtent l="0" t="0" r="0" b="0"/>
                  <wp:wrapNone/>
                  <wp:docPr id="20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B96140" w14:textId="625FA5D3" w:rsidR="00E746C7" w:rsidRPr="00200EAA" w:rsidRDefault="00E746C7" w:rsidP="00686A9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6D4B97B" w14:textId="079A5CF9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Einatmen</w:t>
            </w:r>
            <w:r w:rsidRPr="006F0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(siehe auch Gefährdungsfaktor 8.3 Ersticken, Ertrinken)</w:t>
            </w:r>
          </w:p>
        </w:tc>
      </w:tr>
      <w:tr w:rsidR="00DA0174" w14:paraId="55E899A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1990BB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8B6C2F" w14:textId="77777777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 xml:space="preserve">Gase, Dämpfe (z.B. durch Faulung: Methan, Schwefelwasserstoff, Kohlendioxid; durch unzulässig </w:t>
            </w:r>
            <w:r w:rsidRPr="00DA0174">
              <w:lastRenderedPageBreak/>
              <w:t>eingeleitete brennbare Flüssigkeiten: Benzin, Lösemittel)</w:t>
            </w:r>
          </w:p>
          <w:p w14:paraId="0F5DB8F3" w14:textId="560DD533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Sauerstoffmangel (durch verdrängte Medien in umschlossenen Räumen und Behältern)</w:t>
            </w:r>
          </w:p>
          <w:p w14:paraId="4CD32A45" w14:textId="77777777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Ammoniak bei der Schlammentwässerung in Kammerfilterpressen mit Kalk-/Eisenkonditionierung</w:t>
            </w:r>
          </w:p>
          <w:p w14:paraId="04D17DD7" w14:textId="77777777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Benzindämpfe beim Betanken von Maschinen / Umfüllen</w:t>
            </w:r>
          </w:p>
          <w:p w14:paraId="77626F8C" w14:textId="4FFCF934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Abgase von motorbetriebenen Maschinen oder Fahrzeugen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5E3D6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676A4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4B39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4A1EC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8C061F" w14:textId="39CBF671" w:rsidR="00DA0174" w:rsidRPr="00DA0174" w:rsidRDefault="00F97FAB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FAB">
              <w:t>geschlossene Anlagen und Apparaturen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D3AB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73B25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8CA02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1C12C9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5BC9A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3DCAA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454D2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ADEAD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174F3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6B64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C0F79" w14:textId="10893173" w:rsidR="00DA0174" w:rsidRPr="00DA0174" w:rsidRDefault="00F97FAB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FAB">
              <w:t>räumliche Abtrennung des Gefahrenbereiches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A5F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1D40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202F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44162D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D7CF1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301DA4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DDB3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FFC77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94DF9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51EA1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8E261B" w14:textId="170BCAA0" w:rsidR="00DA0174" w:rsidRPr="00DA0174" w:rsidRDefault="00372FC2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Absaugen der Schadstoffe an der Entstehungs- oder</w:t>
            </w:r>
            <w:r>
              <w:t xml:space="preserve"> </w:t>
            </w:r>
            <w:r w:rsidRPr="00372FC2">
              <w:t>Austrittsstelle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58CB0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7190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9C6361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4F587B1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1CD3E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DDB87E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FBA3A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C1E40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5E0B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BD10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B005D7" w14:textId="35F7823D" w:rsidR="00DA0174" w:rsidRPr="00DA0174" w:rsidRDefault="00372FC2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Belüften von umschlossenen Räumen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CD76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40838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F01B3B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7481B4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77657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7B8774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83A1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A9731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B171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65D3A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748B27" w14:textId="3241CAE6" w:rsidR="00DA0174" w:rsidRPr="00DA0174" w:rsidRDefault="00372FC2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Raumlüftung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0B0B8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C6AC1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DC3B01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3815B1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44A91D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C996EE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B020A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E1414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1BA2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9E311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CE4CE5" w14:textId="2FF256DC" w:rsidR="00DA0174" w:rsidRPr="00DA0174" w:rsidRDefault="00372FC2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Messung der Atmosphäre (Mehrfach</w:t>
            </w:r>
            <w:r>
              <w:t>-</w:t>
            </w:r>
            <w:r w:rsidRPr="00372FC2">
              <w:t>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68CB9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57A7B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7C8F59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E4308C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F1DD6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C7EF3E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31FF2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66F0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AD728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F4D8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D2B00" w14:textId="1EC43047" w:rsidR="00DA0174" w:rsidRPr="00DA0174" w:rsidRDefault="00372FC2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 xml:space="preserve">Zugelassenen Atemschutz zur Verfügung stellen und benutzen </w:t>
            </w:r>
            <w:r>
              <w:t>(</w:t>
            </w:r>
            <w:r w:rsidRPr="00372FC2">
              <w:t>z.B. beim Öffnen geschlossener System</w:t>
            </w:r>
            <w:r>
              <w:t>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07705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6ED06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B3D6B1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BBC9B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CB3D06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F7FD2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E78B2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D25EB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885C9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54B29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554638" w14:textId="229B5C32" w:rsidR="00DA0174" w:rsidRPr="00DA0174" w:rsidRDefault="00372FC2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Erlaubnisscheinverfahren/Betriebsanweisung bei Arbeiten in</w:t>
            </w:r>
            <w:r>
              <w:t xml:space="preserve"> </w:t>
            </w:r>
            <w:r w:rsidRPr="00372FC2">
              <w:t>umschlossenen Räumen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739E9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99102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0D929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09EBD59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DB2844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899273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C42CF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FD6B1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3865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577A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0CC092" w14:textId="2CE0BA6C" w:rsidR="00DA0174" w:rsidRPr="00DA0174" w:rsidRDefault="00372FC2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Verwendung von aromatenarmen Kraftstoffen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449EF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45D2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4C663B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EB9E17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74FD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1EF82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BE440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4159D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DD87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5279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ABA837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6104D8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03BB8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DAA4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126B42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0ABE1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2B2C81" w14:textId="23B158CF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73AE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AF121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81509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FD5CE9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24F5B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0B218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1750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C48B7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26774A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88DECB4" w14:textId="1DD4AE25" w:rsidR="00DA0174" w:rsidRPr="00200EAA" w:rsidRDefault="00DA0174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3297A2B" wp14:editId="51ECA90F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7620</wp:posOffset>
                  </wp:positionV>
                  <wp:extent cx="691200" cy="691200"/>
                  <wp:effectExtent l="0" t="0" r="0" b="0"/>
                  <wp:wrapNone/>
                  <wp:docPr id="28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7BE80FE" w14:textId="3CAD7DB6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Infektionsgefährdung durch pathogene Mikroorganismen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(z.B. Bakterien, Viren, Pilze)</w:t>
            </w:r>
          </w:p>
        </w:tc>
      </w:tr>
      <w:tr w:rsidR="00DA0174" w14:paraId="5BF93C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180D6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68D4" w14:textId="57BF97F2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Kontakt mit Abwasser, Rechengut oder Schlamm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8266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B0B13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8BFD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555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C647E" w14:textId="7128BDF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7801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E803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E0325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EA4CE7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385959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95BA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CE420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6F1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BFD9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AB686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D06717" w14:textId="12F85146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FE8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51761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B854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8E7DE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922EC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9904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1345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2803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FDB32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CF55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19C4D9" w14:textId="5885058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19C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5D0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2BFF2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1A98E2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3D4CC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6EB13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64F2A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D8D5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E5186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7002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E1AC3" w14:textId="2411E1C4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 xml:space="preserve">geeignete PSA zur Verfügung stellen und benutzen (z.B. Handschuhe, </w:t>
            </w:r>
            <w:r w:rsidR="008D1D0A">
              <w:t xml:space="preserve">körperbedeckende </w:t>
            </w:r>
            <w:r w:rsidR="005904A1">
              <w:t>Arbeits-/Schutzkleidung</w:t>
            </w:r>
            <w:r w:rsidRPr="00DA0174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5553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750D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97411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9D9A64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C0981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6625F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48B81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A510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94105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44221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DD8F11" w14:textId="4AB4566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Hygieneunterweisung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Hautschutzplan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C68BE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F1887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C0D00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07FE45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CD32B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202592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E329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F8DCC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A57B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311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9769B" w14:textId="41229939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7CE2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DAB8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16B2F3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BFC2C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AA78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E1A298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277FE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6397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219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6980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92C7B0" w14:textId="7042CC3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39C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A72E5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5A8E8E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22F493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44EAAF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22D30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8C414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165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D88A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915A4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1DC58" w14:textId="0137E16A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AEE16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AFB0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4DDD4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1A1A33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19451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7D1392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649E0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106D0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32AB1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B32A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331692" w14:textId="2056558A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Verwendung von Endlosschläuchen zur Lagerung von Rechengut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5BA1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F05F5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58670C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CE13C8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1003B4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EF87D0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39E8B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095A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93EB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06FA2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B74239" w14:textId="4464E4BD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Betretungsverbote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7443F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807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5CF4D9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003BBB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FBDE3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889D01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FBEB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8A8BA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C405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D05B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0716E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7C54C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CD9C5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F31F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A8C469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44212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B7F927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E4B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FA8AC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ABDA8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B30C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B23EC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5E089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BC25A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DBAD1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5C488FA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4878FAE" w14:textId="5E19A692" w:rsidR="00DA0174" w:rsidRPr="00200EAA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181026" wp14:editId="6211C4FF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6985</wp:posOffset>
                  </wp:positionV>
                  <wp:extent cx="691200" cy="691200"/>
                  <wp:effectExtent l="0" t="0" r="0" b="0"/>
                  <wp:wrapNone/>
                  <wp:docPr id="21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F9FEFEF" w14:textId="31DD9114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4.2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sensibilisierende und toxische Wirkungen von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Mikroorganismen</w:t>
            </w:r>
          </w:p>
        </w:tc>
      </w:tr>
      <w:tr w:rsidR="00686A9D" w14:paraId="55A8AC8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DAEAB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0DD09E" w14:textId="77777777" w:rsidR="00686A9D" w:rsidRPr="00686A9D" w:rsidRDefault="00686A9D" w:rsidP="00686A9D">
            <w:pPr>
              <w:pStyle w:val="Listenabsatz"/>
              <w:ind w:left="337" w:hanging="337"/>
            </w:pPr>
            <w:r w:rsidRPr="00686A9D">
              <w:t>Schimmelpilze</w:t>
            </w:r>
          </w:p>
          <w:p w14:paraId="746C589B" w14:textId="764AF059" w:rsidR="00686A9D" w:rsidRPr="005904A1" w:rsidRDefault="00686A9D" w:rsidP="005904A1">
            <w:pPr>
              <w:pStyle w:val="Listenabsatz"/>
              <w:ind w:left="337" w:hanging="337"/>
            </w:pPr>
            <w:r w:rsidRPr="00686A9D">
              <w:t>Endotoxine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02D7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2E05E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A6362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7727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6E4CD1" w14:textId="0257DFEC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85B9C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3F40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26C03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30840A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BA63B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91485D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91F79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54E7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2F7AE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AC3B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82139F" w14:textId="28F4A3BE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7AF0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35BF7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BEF3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B2B615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2EEEF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EF5F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E6D8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BBB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02EA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AE2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F4215" w14:textId="362159A8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6D85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F6BB6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81306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7E432CB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1689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558487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A00A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7660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60E05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8B81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BF29D" w14:textId="609DAFAF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 xml:space="preserve">geeignete PSA zur Verfügung stellen und benutzen (z.B. Handschuhe, </w:t>
            </w:r>
            <w:r w:rsidR="005904A1">
              <w:t>körperbedeckende Arbeits-/Schutzkleidung</w:t>
            </w:r>
            <w:r w:rsidRPr="00686A9D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9766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4F55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68458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5B75B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218487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A1F11A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B38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A3805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7F240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970B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A0DBE1" w14:textId="1FADF0D2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Hygieneunterweisung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Hautschutzplan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20314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FA29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DDA2B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280BCC3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460ED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B31629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65D92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48276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C4E6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F93AF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7ABFB" w14:textId="29789AC1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6DBA5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3572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8262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19041D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8F9F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6C2CC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CBE91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BA27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ADF1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CB9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932495" w14:textId="6C37CE17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F450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38737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B2661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2E9F701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F6704B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3EDEC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F4BFC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ED09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5661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B02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DFF3E" w14:textId="2BB86D85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45B87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2063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746DA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E1C416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0E0523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C000E0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EE45E7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FC6F0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3D588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7946B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9A01FE" w14:textId="720503AB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Verwendung von Endlosschläuchen zur Lagerung von Rechengut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4B334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A37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52F2E9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AB1FAF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98613B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FD53B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9432A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67A13B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A1449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D19E9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BCD340" w14:textId="54A6C6D1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Betretungsverbote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012F6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3F3C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62D160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470481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5845283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E225E" w14:textId="77777777" w:rsidR="00686A9D" w:rsidRPr="00200EAA" w:rsidRDefault="00686A9D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591B2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73B16A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69E7D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F086D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0B3A1" w14:textId="77777777" w:rsidR="00686A9D" w:rsidRPr="00200EAA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A7E7B5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70C8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C5418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41E61BBC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B597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F46819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A6BB6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12FCC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78726D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A9D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58881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52A204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E558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C439B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0DCF95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764B00BE" w14:textId="084E5D05" w:rsidR="00686A9D" w:rsidRPr="00200EAA" w:rsidRDefault="009B431D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94FACA1" wp14:editId="32848C2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5080</wp:posOffset>
                  </wp:positionV>
                  <wp:extent cx="690880" cy="690880"/>
                  <wp:effectExtent l="0" t="0" r="0" b="0"/>
                  <wp:wrapNone/>
                  <wp:docPr id="29" name="Picture 15" descr="5_Brand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5" descr="5_Brand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6687854" w14:textId="0C2D4325" w:rsidR="00686A9D" w:rsidRPr="005E027E" w:rsidRDefault="00686A9D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5.1 brennbare Flüssigkeiten, Gase</w:t>
            </w:r>
          </w:p>
        </w:tc>
      </w:tr>
      <w:tr w:rsidR="00686A9D" w14:paraId="593E935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14D53E" w14:textId="2106433E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456751" w14:textId="418C6127" w:rsidR="00686A9D" w:rsidRPr="00686A9D" w:rsidRDefault="00686A9D" w:rsidP="00686A9D">
            <w:pPr>
              <w:pStyle w:val="Listenabsatz"/>
              <w:ind w:left="337" w:hanging="337"/>
            </w:pPr>
            <w:r w:rsidRPr="00686A9D">
              <w:t>Freisetzung von brennbaren Gasen und Flüssigkeiten (z.B. Umgang mit Flüssiggas oder Kraftstoffen)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99665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F71B5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E2059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FC87D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F3CF66" w14:textId="1A477CD6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Reduzierung der Brandgefährdung (z.B. Behälter geschlossen halten, Mengenreduzierung)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68277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BDD40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A7C9A77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1A9752B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860722" w14:textId="53F8B285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CC6391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147EB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4D8EB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69D03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6582A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2351B" w14:textId="69181AB1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Feuerlöscher (je nach brennbarem Stoff und Größe der Arbeitsstätte auswählen)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CC30F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802E3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7967F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3DD14D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A4D0F5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528D25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FD86A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48A9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E4AFD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3AE32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87E40" w14:textId="17A62BEA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Löschanlagen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800A2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118C9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4C9A8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E3630E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195A3F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BF735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B80D0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D858C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D37E1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9965D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E3C982" w14:textId="7AB29002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regelmäßige Wartung der Löscheinrichtungen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65E1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4548D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09275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49BD427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73852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C78A86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1A055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4C5A4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2F8CE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3CC47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4B026C" w14:textId="4593AA58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Feuermeldeeinrichtungen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A8AB3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E6AB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510349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3B5A949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CACAE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BD655A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E5D3F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023D6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B07A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61DDC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85C6AD" w14:textId="1D66FCAF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Brandschutztüren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23BB47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D48A3B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5C7C19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7579EF4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D047EA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B1C1D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F269C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D046E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3C65A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13B26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AEBB09" w14:textId="68ECD072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Rettungswege kennzeichnen und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9F7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AAA74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1E125F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1F97B53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1DE1D1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0FA798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D45B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7581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4C2F0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B4AE8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985779" w14:textId="04CFABAD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Alarm- und Fluchtwegpläne aushängen und Übungen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607C0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83AFF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C01E41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1138476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15377D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288B2E" w14:textId="77777777" w:rsidR="00686A9D" w:rsidRPr="00200EAA" w:rsidRDefault="00686A9D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70401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57D780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F309DD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CE3E3F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36E45C" w14:textId="77777777" w:rsidR="00686A9D" w:rsidRPr="00200EAA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E35F70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D10024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7FF1E3F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B25BD60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91A35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0F3586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54074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0675C4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E08897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E4DF06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CBEAD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3BAFFE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DB5F25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DDC6F0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1AABF03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91FB050" w14:textId="7C58AE34" w:rsidR="00686A9D" w:rsidRPr="00200EAA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1200CDB" wp14:editId="3B35A5C6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2540</wp:posOffset>
                  </wp:positionV>
                  <wp:extent cx="691200" cy="691200"/>
                  <wp:effectExtent l="0" t="0" r="0" b="0"/>
                  <wp:wrapNone/>
                  <wp:docPr id="22" name="Picture 15" descr="5_Brand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5" descr="5_Brand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BBC614" w14:textId="61E445B6" w:rsidR="00686A9D" w:rsidRPr="005E027E" w:rsidRDefault="00686A9D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explosionsfähige Atmosphäre</w:t>
            </w:r>
          </w:p>
        </w:tc>
      </w:tr>
      <w:tr w:rsidR="00DE72AD" w14:paraId="1347136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0F2897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3B5A57" w14:textId="6EFC5D1C" w:rsidR="00DE72AD" w:rsidRPr="00DE72AD" w:rsidRDefault="00DE72AD" w:rsidP="00DE72AD">
            <w:pPr>
              <w:pStyle w:val="Listenabsatz"/>
              <w:ind w:left="337" w:hanging="337"/>
            </w:pPr>
            <w:r w:rsidRPr="00DE72AD">
              <w:t>Explosionsfähige Atmosphäre durch Luft und brennbare Gase (z.B. Faulgasaustritt aus Faulgas führenden Anlagen oder Faulgasentwicklung in Pumpensümpfen und Stauräumen von Abwasser und Klärschlamm)</w:t>
            </w:r>
          </w:p>
          <w:p w14:paraId="115A1F78" w14:textId="01DA030E" w:rsidR="00DE72AD" w:rsidRPr="00DE72AD" w:rsidRDefault="00DE72AD" w:rsidP="00DE72AD">
            <w:pPr>
              <w:pStyle w:val="Listenabsatz"/>
              <w:ind w:left="337" w:hanging="337"/>
            </w:pPr>
            <w:r w:rsidRPr="00DE72AD">
              <w:t xml:space="preserve">Explosionsfähige Atmosphäre durch Luft und Dämpfe brennbarer </w:t>
            </w:r>
            <w:r w:rsidR="00645349" w:rsidRPr="00645349">
              <w:lastRenderedPageBreak/>
              <w:t>Flüssigkeiten (z.B. unzulässige Einleitung von Benzin oder anderen</w:t>
            </w:r>
            <w:r w:rsidR="00645349">
              <w:t xml:space="preserve"> </w:t>
            </w:r>
            <w:r w:rsidR="00645349" w:rsidRPr="00645349">
              <w:t>brennbaren Flüssigkeiten in die Kanalisation)</w:t>
            </w:r>
          </w:p>
          <w:p w14:paraId="5294F222" w14:textId="363B2C82" w:rsidR="00DE72AD" w:rsidRPr="00DE72AD" w:rsidRDefault="00DE72AD" w:rsidP="00DE72AD">
            <w:pPr>
              <w:pStyle w:val="Listenabsatz"/>
              <w:ind w:left="337" w:hanging="337"/>
            </w:pPr>
            <w:r w:rsidRPr="00DE72AD">
              <w:t>Explosionsfähige Atmosphäre durch Stäube (z.B. Klärschlammstaub in Schlammtrocknungsanlagen)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9F4E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D5AAC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061C4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7338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14957" w14:textId="6FC943E1" w:rsidR="00DE72AD" w:rsidRPr="00686A9D" w:rsidRDefault="00DE72A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Zoneneinteilung und Kennzeichnung explosionsgefährdeter Bereiche (Explosionsschutzdokument)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67736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25C3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581C6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36FED8A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C145A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9986E3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D871E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978B88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D0B29A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0A1C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2A1A7D" w14:textId="12C9CA95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Faulgasleitungen und -anlagen auf Dichtheit prüfen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47222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5E57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371FCDF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730FCC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5E599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A009B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08D3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57310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FD70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E8A4A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005562" w14:textId="0ACDB5AD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D8607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F9F3E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0F893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1F093B4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2D31C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B0957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021FF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9DB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5BBAB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17AEE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3812" w14:textId="7C782D74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 xml:space="preserve">Zündquellen vermeiden, z.B. heiße Oberflächen, Flammen, mechanisch erzeugte </w:t>
            </w:r>
            <w:r w:rsidRPr="00DE72AD">
              <w:lastRenderedPageBreak/>
              <w:t>Funken, elektrische Anlagen, statische Elektrizität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0E6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67C65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3186B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28138F4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32BEF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D51D30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DA643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701A8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5894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5F33B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4EE62B" w14:textId="5C118177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Feuerarbeiten wie Schweißen nur mit Erlaubnisscheinverfahren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E0C36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63B9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C17CCA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61A2B07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16CFB8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B18C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F1775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D6B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452F1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2BBF8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466D" w14:textId="546C3280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nur geeignete Betriebsmittel bereitstellen und einsetzen</w:t>
            </w:r>
            <w:r w:rsidR="00B81BA7">
              <w:t xml:space="preserve"> (z.B. ex-geschützte Beleuchtung)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1DC02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6087A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7401CE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1B36C78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9580B63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B9A61E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26758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6E74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94551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91C85F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C0BD00" w14:textId="5798EA9E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Überwachung der Konzentration (z.B. mobile oder ortsfeste 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1F96B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E5018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F779FB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28ED278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919203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B3C4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63682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A042AA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A561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3489A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912CA5" w14:textId="5E0CD476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konstruktive Maßnahmen (z.B. explosionsfeste Bauweise, flammendurchschlagsichere Einrichtungen, Schnellschlussventile)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6AAE8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B5486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A68FF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2B726BB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D12668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F4D00B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DDFEE8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88B3A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607E9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5ECF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C03504" w14:textId="750CBA9C" w:rsidR="00DE72AD" w:rsidRPr="00DE72AD" w:rsidRDefault="00DE72AD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Betretungsverbote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BEB54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3CD13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33DB57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7621AD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0FBCA8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C56F91" w14:textId="77777777" w:rsidR="00DE72AD" w:rsidRPr="00200EAA" w:rsidRDefault="00DE72AD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5F54E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B06CE7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4EC345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5F062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03898F" w14:textId="77777777" w:rsidR="00DE72AD" w:rsidRPr="00200EAA" w:rsidRDefault="00DE72AD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C1285E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364376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C6F13F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6576B5D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FD15B4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364E2A" w14:textId="77777777" w:rsidR="00DE72AD" w:rsidRPr="00200EAA" w:rsidRDefault="00DE72AD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18ECD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B03DE5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43317D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E6432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E6BF90" w14:textId="77777777" w:rsidR="00DE72AD" w:rsidRPr="00200EAA" w:rsidRDefault="00DE72AD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4FB248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74C20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9B0248B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75460E2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467688ED" w14:textId="53CA7003" w:rsidR="00DE72AD" w:rsidRPr="00200EAA" w:rsidRDefault="00DE72AD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8380D6A" wp14:editId="79E95B91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6350</wp:posOffset>
                  </wp:positionV>
                  <wp:extent cx="691200" cy="691200"/>
                  <wp:effectExtent l="0" t="0" r="0" b="0"/>
                  <wp:wrapNone/>
                  <wp:docPr id="31" name="Picture 10" descr="6_Therm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0" descr="6_Therm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C6FBA2C" w14:textId="7C936D2A" w:rsidR="00DE72AD" w:rsidRPr="005E027E" w:rsidRDefault="00DE72AD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>6.1 Kontakt mit heißen Medien / Oberflächen</w:t>
            </w:r>
          </w:p>
        </w:tc>
      </w:tr>
      <w:tr w:rsidR="00636FF4" w14:paraId="7E543DA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F9A9CB9" w14:textId="77777777" w:rsidR="00636FF4" w:rsidRPr="00545794" w:rsidRDefault="00636FF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7B5839" w14:textId="5B621D5A" w:rsidR="00636FF4" w:rsidRPr="00636FF4" w:rsidRDefault="00636FF4" w:rsidP="00636FF4">
            <w:pPr>
              <w:pStyle w:val="Listenabsatz"/>
              <w:ind w:left="337" w:hanging="337"/>
            </w:pPr>
            <w:r w:rsidRPr="00636FF4">
              <w:t>Verbrennungen (z.B. an BHKW, Notstromaggregaten, Rippenrohrheizkörpern, Wärmetauschern)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F45595" w14:textId="77777777" w:rsidR="00636FF4" w:rsidRPr="00545794" w:rsidRDefault="00636FF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3E490" w14:textId="77777777" w:rsidR="00636FF4" w:rsidRPr="00545794" w:rsidRDefault="00636FF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E41AF6" w14:textId="77777777" w:rsidR="00636FF4" w:rsidRPr="00545794" w:rsidRDefault="00636FF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EB477A" w14:textId="77777777" w:rsidR="00636FF4" w:rsidRPr="00545794" w:rsidRDefault="00636FF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1F3AD" w14:textId="14E60F24" w:rsidR="00636FF4" w:rsidRPr="00636FF4" w:rsidRDefault="00636FF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Gefahrstellen (z.B. heiße Rohrleitungen) abschirmen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8E2477" w14:textId="77777777" w:rsidR="00636FF4" w:rsidRPr="00545794" w:rsidRDefault="00636FF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19C34B" w14:textId="77777777" w:rsidR="00636FF4" w:rsidRPr="00545794" w:rsidRDefault="00636FF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65FAD2" w14:textId="77777777" w:rsidR="00636FF4" w:rsidRPr="00545794" w:rsidRDefault="00636FF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0011891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D940B4E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82771E" w14:textId="77777777" w:rsidR="00636FF4" w:rsidRPr="00636FF4" w:rsidRDefault="00636FF4" w:rsidP="00636FF4">
            <w:pPr>
              <w:pStyle w:val="Listenabsatz"/>
              <w:numPr>
                <w:ilvl w:val="0"/>
                <w:numId w:val="0"/>
              </w:numPr>
              <w:ind w:left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09430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E1CA8F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24909E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CCA783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30337" w14:textId="7BA86064" w:rsidR="00636FF4" w:rsidRPr="00636FF4" w:rsidRDefault="00636FF4" w:rsidP="00DF1100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Gefahrstellen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F186B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B886A2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11AC73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0526F8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FB9C479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B31D36" w14:textId="77777777" w:rsidR="00636FF4" w:rsidRPr="00636FF4" w:rsidRDefault="00636FF4" w:rsidP="00636FF4">
            <w:pPr>
              <w:pStyle w:val="Listenabsatz"/>
              <w:numPr>
                <w:ilvl w:val="0"/>
                <w:numId w:val="0"/>
              </w:numPr>
              <w:ind w:left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7496DB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CC1B2A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3AD84D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88C4BD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F04B12" w14:textId="677F7230" w:rsidR="00636FF4" w:rsidRPr="00636FF4" w:rsidRDefault="00636FF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geeignete PSA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7CC529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A49BA7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2F3FC68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1AB7247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EAB2FA6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4FB0AB" w14:textId="77777777" w:rsidR="00636FF4" w:rsidRPr="00200EAA" w:rsidRDefault="00636FF4" w:rsidP="00636FF4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398742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6C19F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3ED803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F1D078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75C4B" w14:textId="77777777" w:rsidR="00636FF4" w:rsidRPr="00200EAA" w:rsidRDefault="00636FF4" w:rsidP="00636FF4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FC74C6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18AD5D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9BFB609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2D418BEB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FE3DEB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9A6105" w14:textId="77777777" w:rsidR="00636FF4" w:rsidRPr="00200EAA" w:rsidRDefault="00636FF4" w:rsidP="00636FF4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88F860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AD4296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E02173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701205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700A1A" w14:textId="77777777" w:rsidR="00636FF4" w:rsidRPr="00200EAA" w:rsidRDefault="00636FF4" w:rsidP="00636FF4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4081CE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08723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0D389D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3E64E205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413FFBB" w14:textId="77777777" w:rsidR="00636FF4" w:rsidRPr="00200EAA" w:rsidRDefault="00636FF4" w:rsidP="00636FF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F3FBC33" wp14:editId="7EF417C7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9525</wp:posOffset>
                  </wp:positionV>
                  <wp:extent cx="691200" cy="691200"/>
                  <wp:effectExtent l="0" t="0" r="0" b="0"/>
                  <wp:wrapNone/>
                  <wp:docPr id="25" name="Picture 10" descr="6_Therm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0" descr="6_Therm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0E466A33" w14:textId="4243B892" w:rsidR="00636FF4" w:rsidRPr="005E027E" w:rsidRDefault="00636FF4" w:rsidP="00636FF4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Kontakt mit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kalten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Medien / Oberflächen</w:t>
            </w:r>
          </w:p>
        </w:tc>
      </w:tr>
      <w:tr w:rsidR="00636FF4" w14:paraId="4AD6A8A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CF0B90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FB5494" w14:textId="473C3C57" w:rsidR="00636FF4" w:rsidRPr="00636FF4" w:rsidRDefault="00636FF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Erfrierung</w:t>
            </w:r>
            <w:r w:rsidR="00645349">
              <w:t>en</w:t>
            </w:r>
            <w:r w:rsidRPr="00636FF4">
              <w:t xml:space="preserve"> durch Kontakt mit kalten Oberflächen (z.B. Sauerstoffverdampfer mit zugehörigen Rohrleitungen)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86D43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B46ADD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744F0B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0919AA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2A38DF" w14:textId="5F429B7D" w:rsidR="00636FF4" w:rsidRPr="00636FF4" w:rsidRDefault="00636FF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Gefahrstellen (z.B. kalte Rohrleitungen) abschirmen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D48524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0461D6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2A2B93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387B4A8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0FF6A4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75B65E" w14:textId="77777777" w:rsidR="00636FF4" w:rsidRPr="00545794" w:rsidRDefault="00636FF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E1DDE2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0A079B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D2C3B7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AB0772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494A39" w14:textId="60065589" w:rsidR="00636FF4" w:rsidRPr="00636FF4" w:rsidRDefault="00636FF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Gefahrstellen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B1542F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76E75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A55611B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2A7CC89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CE6473F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483CE9" w14:textId="77777777" w:rsidR="00636FF4" w:rsidRPr="00545794" w:rsidRDefault="00636FF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55AEC1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1E0279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51A610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5C7FF1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A50901" w14:textId="146FBC25" w:rsidR="00636FF4" w:rsidRPr="00636FF4" w:rsidRDefault="00636FF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geeignete PSA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575E00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BE22C1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6483096" w14:textId="77777777" w:rsidR="00636FF4" w:rsidRPr="00545794" w:rsidRDefault="00636FF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60C1407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6BC10E1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E084F2" w14:textId="77777777" w:rsidR="00636FF4" w:rsidRPr="00200EAA" w:rsidRDefault="00636FF4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58FF78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4D8A57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C10D3D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25AAA4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100202" w14:textId="77777777" w:rsidR="00636FF4" w:rsidRPr="00200EAA" w:rsidRDefault="00636FF4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29FBEA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B21D25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14E5D0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1E6611F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D20DD5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699BF7" w14:textId="77777777" w:rsidR="00636FF4" w:rsidRPr="00200EAA" w:rsidRDefault="00636FF4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9128AB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D2356F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58D357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B09FBA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EC645C" w14:textId="77777777" w:rsidR="00636FF4" w:rsidRPr="00200EAA" w:rsidRDefault="00636FF4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D2E355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67F96A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0D82091" w14:textId="77777777" w:rsidR="00636FF4" w:rsidRPr="00545794" w:rsidRDefault="00636FF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6FF4" w14:paraId="273B5AA5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2AF61EF" w14:textId="60C29209" w:rsidR="00636FF4" w:rsidRPr="00200EAA" w:rsidRDefault="00636FF4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3694DD2" wp14:editId="1B5EF49C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2845</wp:posOffset>
                  </wp:positionV>
                  <wp:extent cx="691200" cy="691200"/>
                  <wp:effectExtent l="0" t="0" r="0" b="0"/>
                  <wp:wrapNone/>
                  <wp:docPr id="32" name="Picture 17" descr="7_Physikal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7" descr="7_Physikal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D4CD2B0" w14:textId="204EEFC3" w:rsidR="00636FF4" w:rsidRPr="005E027E" w:rsidRDefault="00636FF4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Lärm</w:t>
            </w:r>
          </w:p>
        </w:tc>
      </w:tr>
      <w:tr w:rsidR="005C05A4" w14:paraId="550E04E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289B2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60862" w14:textId="0D3E6935" w:rsidR="005C05A4" w:rsidRPr="005C05A4" w:rsidRDefault="005C05A4" w:rsidP="005C05A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C05A4">
              <w:t>Lärmquellen (z.B. Kompressoren, Pumpen, Notstromaggregate, Zentrifugen, Rasenmäher, Freischneider, Winkelschleifer)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0C54D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1EBF2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714DD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08497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F8823F" w14:textId="7D85F3A9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Lärmbelastung ermitteln (personenbezogener Tages-Lärmexpositionspegel)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A9A76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888984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310580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272C1E5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4C529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09A68D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47497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91BD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0DCBE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53B9ED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10999A" w14:textId="0C3C02CD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bei Neuanschaffung: Vergleich der Geräuschangaben von angebotenen Maschinen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E1A75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DDEBA8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6A65C3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101C7BB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295D01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5C06CD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7DAC2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42518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3E572C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A3167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A29BA4" w14:textId="594238D1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Arbeitszeit im Lärmbereich reduzieren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39C17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BED4E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F9AADC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03A7147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FC2BB0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DC113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34E55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4E5874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A40F9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F5F4B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B9A515" w14:textId="17A4E564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laute Schallquellen räumlich trennen, abschirmen, kapseln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FF14F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3DE7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09239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7C72B65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BC93DC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53AA46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B814F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0A651D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D5C148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64C66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1BBEFF" w14:textId="59C99D9E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Schall absorbierende Wand- und Deckenverkleidung vorsehen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B2038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8FC72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7D90A74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375337B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CA1C4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B55DC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09CE1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34E54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4DD92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904B5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A8106B" w14:textId="525D7906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geeigneten Gehörschutz (z.B. Gehörschutzstöpsel, Kapselgehörschützer) ab 80 dB(A) zur Verfügung stellen, ab 85 dB(A) zwingend 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8AA65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1C772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12FBD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3A73D17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8C9F6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CBEFEF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C0828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5C8C0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749C3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9AF41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9373C5" w14:textId="5EB4C659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Beschäftigte unterweisen (ab 80 dB(A))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CD1CB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D46623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5F20A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379C40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837FB1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A80C39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E9DE5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04990F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70B748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40F0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31A9DB" w14:textId="5482A21D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arbeitsmedizinische Vorsorge anbieten (ab 80 dB(A))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E0B6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17536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E7044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23A3D9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505E4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3C88B4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5537D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CCC5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46E75E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26AD8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DB1C15" w14:textId="3056CAA4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arbeitsmedizinische Vorsorge veranlassen (Pflicht ab 85 dB(A))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132E3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99FF7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BEA394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784F234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FC95D3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0932D6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F0164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92A5A3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E938E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37E15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CC72AB" w14:textId="0E1689CC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Lärmbereiche ab 85 dB(A)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7B61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F1F53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5801F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5A80EF9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F0A86B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EB515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D5AC9C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4BCF8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65A62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A3981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0E31C7" w14:textId="07AF2C22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Lärmbereiche abgrenzen und Zugang beschränken ab 85 dB(A)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98521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92426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E0A418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0495D26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75923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76E739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16C1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ECAE4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5F636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23668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21656C" w14:textId="580B78B2" w:rsidR="005C05A4" w:rsidRPr="00636FF4" w:rsidRDefault="005C05A4" w:rsidP="00636FF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36FF4">
              <w:t>Lärmminderungsprogramm ab 85 dB(A)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3C96F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77193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0FAE12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635E7F9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3E8A027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54E770" w14:textId="77777777" w:rsidR="005C05A4" w:rsidRPr="00200EAA" w:rsidRDefault="005C05A4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3F8369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A1372D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CE7FA2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032BDD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B69819" w14:textId="77777777" w:rsidR="005C05A4" w:rsidRPr="00200EAA" w:rsidRDefault="005C05A4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F5D69E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373594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B0F41DD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16CF83D8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52C36A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F8C60" w14:textId="77777777" w:rsidR="005C05A4" w:rsidRPr="00200EAA" w:rsidRDefault="005C05A4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93B08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3A7B00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D615B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C95EF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70BC4E" w14:textId="77777777" w:rsidR="005C05A4" w:rsidRPr="00200EAA" w:rsidRDefault="005C05A4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F4C4F1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342BC4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97FCC5A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3399BFE2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00AEB4E" w14:textId="77777777" w:rsidR="005C05A4" w:rsidRPr="00200EAA" w:rsidRDefault="005C05A4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C631B64" wp14:editId="522239DF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7620</wp:posOffset>
                  </wp:positionV>
                  <wp:extent cx="691200" cy="691200"/>
                  <wp:effectExtent l="0" t="0" r="0" b="0"/>
                  <wp:wrapNone/>
                  <wp:docPr id="27" name="Picture 17" descr="7_Physikal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7" descr="7_Physikal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DF1E2E2" w14:textId="2F3DD2DE" w:rsidR="005C05A4" w:rsidRPr="005E027E" w:rsidRDefault="005C05A4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Ganzkörpervibration</w:t>
            </w:r>
          </w:p>
        </w:tc>
      </w:tr>
      <w:tr w:rsidR="005C05A4" w14:paraId="4A6E0E6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B4895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0587A0" w14:textId="7A904A11" w:rsidR="005C05A4" w:rsidRPr="005C05A4" w:rsidRDefault="005C05A4" w:rsidP="005C05A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C05A4">
              <w:t>über längere Zeiträume wird mit Fahrzeugen oder Transportmitteln gearbeitet, bei denen deutliche Schwingungen im Sitzen gespürt werden (z.B. Schlepper, Radlader)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30E7B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36E34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B9D55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3932A9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5933A5" w14:textId="2DC50E54" w:rsidR="005C05A4" w:rsidRPr="005C05A4" w:rsidRDefault="005C05A4" w:rsidP="005C05A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C05A4">
              <w:t>bei der Beschaffung von Fahrzeugen und Arbeitsmitteln auf Typen mit geringen Vibrationswerten achten</w:t>
            </w:r>
            <w:r w:rsidR="00645349">
              <w:t xml:space="preserve"> </w:t>
            </w:r>
            <w:r w:rsidR="00645349" w:rsidRPr="005C05A4">
              <w:t>(Angabepflicht des Herstellers)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1F07E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7EDCEC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EDFF75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3C8B2F1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B616C41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82F506" w14:textId="77777777" w:rsidR="005C05A4" w:rsidRPr="00545794" w:rsidRDefault="005C05A4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FEA0F4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165D7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5CC198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7BD1EA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30D4D9" w14:textId="3D3E18AA" w:rsidR="005C05A4" w:rsidRPr="005C05A4" w:rsidRDefault="005C05A4" w:rsidP="005C05A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C05A4">
              <w:t>Fahrzeuge mit schwingungsgedämpften Sitzen ausstatten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6276AD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6FAFA0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B172BB" w14:textId="77777777" w:rsidR="005C05A4" w:rsidRPr="00545794" w:rsidRDefault="005C05A4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5E52E19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9AB3CB8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454678" w14:textId="77777777" w:rsidR="005C05A4" w:rsidRPr="00200EAA" w:rsidRDefault="005C05A4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AD4B74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45D29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E6B454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A0CA78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8409CE" w14:textId="77777777" w:rsidR="005C05A4" w:rsidRPr="00200EAA" w:rsidRDefault="005C05A4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78DDC2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E01E9D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3033D48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4D913D9E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A5A0E5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A43C3" w14:textId="77777777" w:rsidR="005C05A4" w:rsidRPr="00200EAA" w:rsidRDefault="005C05A4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A67020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283EC3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C8F16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0A2D70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7DF17D" w14:textId="77777777" w:rsidR="005C05A4" w:rsidRPr="00200EAA" w:rsidRDefault="005C05A4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A60D0C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4F4785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977A212" w14:textId="77777777" w:rsidR="005C05A4" w:rsidRPr="00545794" w:rsidRDefault="005C05A4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05A4" w14:paraId="52BB8131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28183D8" w14:textId="77777777" w:rsidR="005C05A4" w:rsidRPr="00200EAA" w:rsidRDefault="005C05A4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E5807D1" wp14:editId="52730A18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9525</wp:posOffset>
                  </wp:positionV>
                  <wp:extent cx="691200" cy="691200"/>
                  <wp:effectExtent l="0" t="0" r="0" b="0"/>
                  <wp:wrapNone/>
                  <wp:docPr id="30" name="Picture 17" descr="7_Physikal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7" descr="7_Physikal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DABCBEF" w14:textId="7C53135A" w:rsidR="005C05A4" w:rsidRPr="005E027E" w:rsidRDefault="005C05A4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C05A4">
              <w:rPr>
                <w:rFonts w:ascii="Arial" w:hAnsi="Arial" w:cs="Arial"/>
                <w:b/>
                <w:bCs/>
                <w:sz w:val="18"/>
                <w:szCs w:val="18"/>
              </w:rPr>
              <w:t>Hand-Arm-Vibrationen</w:t>
            </w:r>
          </w:p>
        </w:tc>
      </w:tr>
      <w:tr w:rsidR="00140C4A" w14:paraId="73A8916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29AB0A4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776642" w14:textId="631CF783" w:rsidR="00140C4A" w:rsidRPr="005C05A4" w:rsidRDefault="00140C4A" w:rsidP="00660B0F">
            <w:pPr>
              <w:pStyle w:val="Listenabsatz"/>
              <w:numPr>
                <w:ilvl w:val="0"/>
                <w:numId w:val="1"/>
              </w:numPr>
              <w:tabs>
                <w:tab w:val="left" w:pos="564"/>
              </w:tabs>
              <w:ind w:left="318" w:hanging="318"/>
            </w:pPr>
            <w:r w:rsidRPr="005C05A4">
              <w:t>Einsatz von handgehaltenen und handgeführten Arbeitsmitteln und Werkzeugen, die zu Belastungen der Gelenke führen z</w:t>
            </w:r>
            <w:r w:rsidR="008F385E">
              <w:t>.</w:t>
            </w:r>
            <w:r w:rsidRPr="005C05A4">
              <w:t>B.</w:t>
            </w:r>
            <w:r w:rsidR="008F385E">
              <w:t>:</w:t>
            </w:r>
            <w:r w:rsidRPr="005C05A4">
              <w:br/>
              <w:t>–</w:t>
            </w:r>
            <w:r w:rsidR="00F60FDF">
              <w:t xml:space="preserve"> </w:t>
            </w:r>
            <w:r w:rsidRPr="005C05A4">
              <w:t xml:space="preserve">Grünpflege- und Bodenbearbeitungsgeräte </w:t>
            </w:r>
            <w:r w:rsidR="008F385E">
              <w:t>wie</w:t>
            </w:r>
            <w:r w:rsidRPr="005C05A4">
              <w:t xml:space="preserve"> Motorsägen, Freischneider, Balkenmäher</w:t>
            </w:r>
            <w:r w:rsidR="008F385E">
              <w:t xml:space="preserve"> o.ä.</w:t>
            </w:r>
            <w:r w:rsidRPr="005C05A4">
              <w:br/>
              <w:t>–</w:t>
            </w:r>
            <w:r w:rsidR="00F60FDF">
              <w:t xml:space="preserve"> </w:t>
            </w:r>
            <w:r w:rsidRPr="005C05A4">
              <w:t xml:space="preserve">Maschinen </w:t>
            </w:r>
            <w:r w:rsidR="008F385E">
              <w:t>wie</w:t>
            </w:r>
            <w:r w:rsidRPr="005C05A4">
              <w:t xml:space="preserve"> Schlagbohrmaschinen, Meißel, Schleifer</w:t>
            </w:r>
            <w:r w:rsidR="008F385E">
              <w:t xml:space="preserve"> o.ä.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9AD448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CEB3FD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DB9E9D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60E599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54DC1A" w14:textId="60E068F5" w:rsidR="00140C4A" w:rsidRPr="005C05A4" w:rsidRDefault="00140C4A" w:rsidP="005C05A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C05A4">
              <w:t>Beseitigung oder Minderung hoher Expositionen durch Änderung des Verfahrens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8C89CB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8EFB01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400910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0C4A" w14:paraId="21A4746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4DE765B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6F5069" w14:textId="77777777" w:rsidR="00140C4A" w:rsidRPr="00545794" w:rsidRDefault="00140C4A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6C8D56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76D0C4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3D5B4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9A46D0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9B6D08" w14:textId="60F880A7" w:rsidR="00140C4A" w:rsidRPr="005C05A4" w:rsidRDefault="00140C4A" w:rsidP="005C05A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C05A4">
              <w:t>schwingungsgeminderte Werkzeuge und Arbeitsmittel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B2B315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8D0B09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EED5360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0C4A" w14:paraId="2EF6AF9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133877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69EFEB" w14:textId="77777777" w:rsidR="00140C4A" w:rsidRPr="00545794" w:rsidRDefault="00140C4A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25D72C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BC93CC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7EA04D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D85D60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830D95" w14:textId="65DA9AD8" w:rsidR="00140C4A" w:rsidRPr="005C05A4" w:rsidRDefault="00140C4A" w:rsidP="005C05A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C05A4">
              <w:t>Handgriffe mit Dämpfungen oder Abfederungen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CE192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569314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B55359E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0C4A" w14:paraId="5D28B9C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BAE861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71B7BD" w14:textId="77777777" w:rsidR="00140C4A" w:rsidRPr="00545794" w:rsidRDefault="00140C4A" w:rsidP="00636F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A2BA15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C98B1A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EA2543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A43363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5431B5" w14:textId="7995F04F" w:rsidR="00140C4A" w:rsidRPr="005C05A4" w:rsidRDefault="00140C4A" w:rsidP="005C05A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C05A4">
              <w:t>Einsatzzeiten reduzieren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03D74D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678A0C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27EFD5" w14:textId="77777777" w:rsidR="00140C4A" w:rsidRPr="00545794" w:rsidRDefault="00140C4A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7EA6" w14:paraId="46B72AB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F5C300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46D51B" w14:textId="77777777" w:rsidR="005F7EA6" w:rsidRPr="00200EAA" w:rsidRDefault="005F7EA6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6A49A5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981ACE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491ED7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30D4F4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666CFB" w14:textId="77777777" w:rsidR="005F7EA6" w:rsidRPr="00200EAA" w:rsidRDefault="005F7EA6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6FB8F2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6D4A3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BE837F2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7EA6" w14:paraId="61130AF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F56D2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E29F0A" w14:textId="77777777" w:rsidR="005F7EA6" w:rsidRPr="00200EAA" w:rsidRDefault="005F7EA6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FC1A13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8123C4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460060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894B7A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2150AD" w14:textId="77777777" w:rsidR="005F7EA6" w:rsidRPr="00200EAA" w:rsidRDefault="005F7EA6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20D005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91B1F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DF23CCB" w14:textId="77777777" w:rsidR="005F7EA6" w:rsidRPr="00545794" w:rsidRDefault="005F7EA6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7EA6" w14:paraId="7916658D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0C5924E" w14:textId="77777777" w:rsidR="005F7EA6" w:rsidRPr="00200EAA" w:rsidRDefault="005F7EA6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B42BC8B" wp14:editId="1816F112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0</wp:posOffset>
                  </wp:positionV>
                  <wp:extent cx="691200" cy="691200"/>
                  <wp:effectExtent l="0" t="0" r="0" b="0"/>
                  <wp:wrapNone/>
                  <wp:docPr id="33" name="Picture 17" descr="7_Physikal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7" descr="7_Physikal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68A777A" w14:textId="356B4F13" w:rsidR="005F7EA6" w:rsidRPr="005E027E" w:rsidRDefault="005F7EA6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DE72A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B53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r w:rsidR="00CB5365" w:rsidRPr="00CB5365">
              <w:rPr>
                <w:rFonts w:ascii="Arial" w:hAnsi="Arial" w:cs="Arial"/>
                <w:b/>
                <w:bCs/>
                <w:sz w:val="18"/>
                <w:szCs w:val="18"/>
              </w:rPr>
              <w:t>nicht ionisierende Strahlung</w:t>
            </w:r>
            <w:r w:rsidR="00CB53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B5365" w:rsidRPr="00CB5365">
              <w:rPr>
                <w:rFonts w:ascii="Arial" w:hAnsi="Arial" w:cs="Arial"/>
                <w:b/>
                <w:bCs/>
                <w:sz w:val="18"/>
                <w:szCs w:val="18"/>
              </w:rPr>
              <w:t>(z.B. IR-Strahlung, UV- Strahlung, Laserstrahlung)</w:t>
            </w:r>
          </w:p>
        </w:tc>
      </w:tr>
      <w:tr w:rsidR="00CB5365" w14:paraId="4F4CA1D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6C3426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1997BC" w14:textId="37A4B2B6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Gefährdung durch natürliche UV-Strahlung (z.B. Tätigkeit im Freien)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DEB993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8211AD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ECC216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DE8E3A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02FE70" w14:textId="050693E5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Geeignete Unterstellmöglic</w:t>
            </w:r>
            <w:r w:rsidR="008F385E">
              <w:t>h</w:t>
            </w:r>
            <w:r w:rsidRPr="00CB5365">
              <w:t>keiten zur Verfügung stellen</w:t>
            </w:r>
            <w:r>
              <w:t xml:space="preserve"> </w:t>
            </w:r>
            <w:r w:rsidRPr="00CB5365">
              <w:t>(z.B. überdachte Standplätze, Sonnensegel, Sonnenschirme)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E817CE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E62343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E38AB2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22332B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9E95A0B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3046E5" w14:textId="77777777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1C6C14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6AE72C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336DC2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067F19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46B0D5" w14:textId="1A0A29FE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Geeignete Kleidung mit ausreichendem Haut- und Kopfschutz sowie Sonnenbrillen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FAB18C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7A1D5A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C4E933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68560A6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022905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080B6E" w14:textId="77777777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AB7325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6D39C4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E00A0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7ACDAC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310743" w14:textId="0B933C8B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Sonnenschutzmittel für die Haut bereitstellen und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095FD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B7067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7FF13A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3B80961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7DAAE98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8E37F" w14:textId="77777777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EC56A6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C52481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1628A1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217211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1DE40" w14:textId="470993CC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ggf. arbeitsmedizinische Vorsorge anbieten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58228E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326B3D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A48F234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55D9B05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0A20EE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9E35FB" w14:textId="77777777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89D120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28848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108F6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7177A5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07CA35" w14:textId="76623CDB" w:rsidR="00CB5365" w:rsidRPr="00CB5365" w:rsidRDefault="00CB536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B5365">
              <w:t>Hautschutzplan erstellen (Hautschutz- und Pflegemittel)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E5483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1054A7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8C4902" w14:textId="77777777" w:rsidR="00CB5365" w:rsidRPr="00545794" w:rsidRDefault="00CB536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46F9D39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C7C6DBD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8AAA4D" w14:textId="77777777" w:rsidR="00CB5365" w:rsidRPr="00200EAA" w:rsidRDefault="00CB5365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B4201F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40F810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795D7E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04A940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DED77" w14:textId="77777777" w:rsidR="00CB5365" w:rsidRPr="00200EAA" w:rsidRDefault="00CB5365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EBD9AD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0AADD2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BB2151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5365" w14:paraId="3496C94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37971B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ACD0AE" w14:textId="77777777" w:rsidR="00CB5365" w:rsidRPr="00200EAA" w:rsidRDefault="00CB5365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CE9660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6BC1AF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F22421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0B963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B4FC09" w14:textId="77777777" w:rsidR="00CB5365" w:rsidRPr="00200EAA" w:rsidRDefault="00CB5365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359C6A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BE82BA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DA9C27B" w14:textId="77777777" w:rsidR="00CB5365" w:rsidRPr="00545794" w:rsidRDefault="00CB536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4F18" w14:paraId="5B7D2257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14C9E2EF" w14:textId="77777777" w:rsidR="005A4F18" w:rsidRDefault="00932358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478A5FF" wp14:editId="34B7DAB3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1270</wp:posOffset>
                  </wp:positionV>
                  <wp:extent cx="691200" cy="691200"/>
                  <wp:effectExtent l="0" t="0" r="0" b="0"/>
                  <wp:wrapNone/>
                  <wp:docPr id="36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B8435" w14:textId="359AF586" w:rsidR="00F60FDF" w:rsidRPr="00200EAA" w:rsidRDefault="00F60FDF" w:rsidP="00DF11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42BB2F4" w14:textId="3A2FBC30" w:rsidR="005A4F18" w:rsidRPr="005E027E" w:rsidRDefault="00932358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 Klima</w:t>
            </w:r>
          </w:p>
        </w:tc>
      </w:tr>
      <w:tr w:rsidR="00932358" w14:paraId="1D02786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C294D8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262701" w14:textId="7DB32654" w:rsidR="00932358" w:rsidRPr="00932358" w:rsidRDefault="00932358" w:rsidP="009323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Arbeiten unter erschwerten Bedingungen</w:t>
            </w:r>
          </w:p>
          <w:p w14:paraId="5CD263F8" w14:textId="75EC3B0E" w:rsidR="00932358" w:rsidRDefault="00932358" w:rsidP="0093235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zu warme oder zu kalte Raumtemperatur</w:t>
            </w:r>
          </w:p>
          <w:p w14:paraId="02A27782" w14:textId="36520885" w:rsidR="00932358" w:rsidRDefault="00932358" w:rsidP="0093235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zu hohe Luftfeuchtigkeit (z.B. Kanalisation)</w:t>
            </w:r>
          </w:p>
          <w:p w14:paraId="5D63D874" w14:textId="5A73B3FA" w:rsidR="00932358" w:rsidRDefault="00932358" w:rsidP="0093235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Zugluft</w:t>
            </w:r>
          </w:p>
          <w:p w14:paraId="778F91CC" w14:textId="26833E3C" w:rsidR="00932358" w:rsidRPr="00CB5365" w:rsidRDefault="00932358" w:rsidP="0093235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unangenehme Geruchsemissionen (z.B. Rechengebäude,</w:t>
            </w:r>
            <w:r>
              <w:t xml:space="preserve"> </w:t>
            </w:r>
            <w:r w:rsidRPr="00932358">
              <w:t>Kanalisation)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D93EF0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50528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7B00F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13B1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45A50" w14:textId="0B583CA4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bedarfsgerechte Regelung der Temperatur (Heizung, Klimaanlage)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9860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89C8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68DD6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068A8C1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D20C4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D686A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0B90F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C41D4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421A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CF7D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CC59B" w14:textId="1AB7DEB9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Wärme- und Feuchteisolation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57E42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69979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E9987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2D43A8C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C2DCC4A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02FC9D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1E2B0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8230A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90A79E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7B406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626764" w14:textId="2F02FB88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freie oder zwangsweise Stoßlüftung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25351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73151E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3FDDE3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74342F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7AF5D6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9EC9E0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37C9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BF0A50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FB830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DE164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99C3B" w14:textId="0F65678C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B4642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8343D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CCE093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6F75382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6BDC7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65F15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AA80E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1FA9F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C8E563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14F3B0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D56FEC" w14:textId="0DDA6F60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Durchzug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33611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F82B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5E6B9DE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75B489C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F7834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746900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ED0AFB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AFAE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0840D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AC588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CD7735" w14:textId="0F8D5155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Lüften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2F443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41772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9859BB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6C2E64E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17B67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C00590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A25BB3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A4BB9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BC85D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674C9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31620" w14:textId="4DCE0145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Anlagenteile kapseln/abdecken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A4A37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1FDDE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090C04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1CC17A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B7D6630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C6032D" w14:textId="77777777" w:rsidR="00932358" w:rsidRPr="00200EAA" w:rsidRDefault="00932358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4909E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DCCAE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5FC62D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254D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C7D57" w14:textId="77777777" w:rsidR="00932358" w:rsidRPr="00200EAA" w:rsidRDefault="00932358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13AE8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DE15A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81AF1F7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7527CD3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580B96C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564A6F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727B3C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EE90D4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36DB4D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7DAFC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E8D05B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8E38F5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2BD94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F3A930B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645F9F9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E2A3DA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0AB57C" w14:textId="77777777" w:rsidR="00932358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Hitze/Sonneneinstrahlung</w:t>
            </w:r>
          </w:p>
          <w:p w14:paraId="0F7EC2DA" w14:textId="77777777" w:rsidR="00932358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Kälte</w:t>
            </w:r>
          </w:p>
          <w:p w14:paraId="73B4AE3F" w14:textId="0D05EEDA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Niederschlag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8D8EB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A9B93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330A4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E58C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4198D9" w14:textId="6567F8C0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Arbeitszeiten anpassen und angemessene Pausen einplanen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197A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73747A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348367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4CD9CC5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7A74EB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42806" w14:textId="69BD6196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E0410E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2C658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3F51F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3868D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1AE076" w14:textId="2E335734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Verschattung ermöglichen (vorzugsweise Außenjalousien)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21FF5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4D525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F5DCEF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0FDF" w14:paraId="77668BD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12E625F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808CAF" w14:textId="77777777" w:rsidR="00F60FDF" w:rsidRPr="00CB5365" w:rsidRDefault="00F60FDF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A1FBEE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4A9D20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7A88EC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E3BDB2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F12828" w14:textId="0646FA78" w:rsidR="00F60FDF" w:rsidRPr="00932358" w:rsidRDefault="00F60FDF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Getränke zur Verfügung 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9E8636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8F8CDF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1C3D40" w14:textId="77777777" w:rsidR="00F60FDF" w:rsidRPr="00545794" w:rsidRDefault="00F60FD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8D8567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822F0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53FE0F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6545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1EBE6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7C9BF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772A8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A6EC1D" w14:textId="62827165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bei ungünstiger Witterung wetterunabhängige Arbeiten vorsehen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BCC61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07301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1CE0D1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7C3CAF9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79CE6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F1091C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F7450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1FC67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D30BA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13083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2F0C1C" w14:textId="3FD0DA8C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Schutzkleidung (Winter- und Regenkleidung)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F057D3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628B3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F3415F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754FBB8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762573E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B9C031" w14:textId="77777777" w:rsidR="00932358" w:rsidRPr="00200EAA" w:rsidRDefault="00932358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0EC309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5D02B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3D29A7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3AE2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EC063F" w14:textId="77777777" w:rsidR="00932358" w:rsidRPr="00200EAA" w:rsidRDefault="00932358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B88C0E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1E7E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8960B5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A568455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DAC1C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7BF22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C7A2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662AB7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818972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82A185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7B539D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43A83E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9A3640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1202C76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B2A828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24F047" w14:textId="77777777" w:rsidR="00932358" w:rsidRPr="00200EAA" w:rsidRDefault="00932358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8DEB683" wp14:editId="6D2BFAB4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-4775</wp:posOffset>
                  </wp:positionV>
                  <wp:extent cx="691200" cy="691200"/>
                  <wp:effectExtent l="0" t="0" r="0" b="0"/>
                  <wp:wrapNone/>
                  <wp:docPr id="35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A22913C" w14:textId="2DA91362" w:rsidR="00932358" w:rsidRPr="005E027E" w:rsidRDefault="00932358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8.2 </w:t>
            </w: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Beleuchtung, Licht</w:t>
            </w:r>
          </w:p>
        </w:tc>
      </w:tr>
      <w:tr w:rsidR="005B2686" w14:paraId="0CC7AC2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D165FE1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091412" w14:textId="77777777" w:rsidR="005B2686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mangelhafte Beleuchtungsstärke</w:t>
            </w:r>
          </w:p>
          <w:p w14:paraId="756AA3D0" w14:textId="56ED4529" w:rsidR="005B2686" w:rsidRPr="006F5E82" w:rsidRDefault="005B2686" w:rsidP="006F5E82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ungeeignete Lichtfarbe</w:t>
            </w:r>
          </w:p>
          <w:p w14:paraId="67832563" w14:textId="10817B33" w:rsidR="005B2686" w:rsidRDefault="005B2686" w:rsidP="006F5E82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lastRenderedPageBreak/>
              <w:t xml:space="preserve">Blendung durch Lampen, Leuchten, Tageslicht (Direktblendung), Spiegelung hoher Leuchtdichten </w:t>
            </w:r>
            <w:r>
              <w:t>auf</w:t>
            </w:r>
            <w:r w:rsidRPr="006F5E82">
              <w:t xml:space="preserve"> glänzenden Flächen (Reflexblendung)</w:t>
            </w:r>
          </w:p>
          <w:p w14:paraId="44AE61E4" w14:textId="6C83BAAD" w:rsidR="005B2686" w:rsidRDefault="005B2686" w:rsidP="006F5E82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„Dunkelstellen", z.B. bei Halleneinfahrten, Durchfahrten, Treppen,</w:t>
            </w:r>
            <w:r>
              <w:t xml:space="preserve"> </w:t>
            </w:r>
            <w:r w:rsidRPr="006F5E82">
              <w:t>Toren und Schächten</w:t>
            </w:r>
          </w:p>
          <w:p w14:paraId="3E691E78" w14:textId="4F471AF1" w:rsidR="005B2686" w:rsidRPr="006F5E82" w:rsidRDefault="005B2686" w:rsidP="006F5E82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Anzeigen oder optische Signale schwer zu erkennen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C2B25D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4192A6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A39D42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D4B43D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331AC" w14:textId="784A47AF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Beleuchtungsstärke am Arbeitsplatz prüfen und Vorgaben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55F17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DCA67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A8B1C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E5F5C8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1941607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1DD1CD" w14:textId="77777777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067559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D0A2EF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78F3A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E8D32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B8AEE" w14:textId="08F5B875" w:rsidR="005B2686" w:rsidRPr="006F5E82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>
              <w:t>geeignete ex-geschützte Beleuchtung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1DCF83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AEA297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A05811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6FFF4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3234AAC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49CC6" w14:textId="77777777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2F2E2C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0B2A71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6836CD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0B12CA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DCB1B2" w14:textId="6616B63D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regelmäßige Wartung und Reinigung der Leuchten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9A9D8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159570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812DEF3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4F1185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44F20DA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AC2F73" w14:textId="77777777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A529F7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47C4BE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5388F7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BA1A55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12E55" w14:textId="24528B1C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Lichtfarbe entsprechend der Arbeitsaufgabe wählen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AB4BAC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82C253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65D6E0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A28E20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04031C1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C172A8" w14:textId="77777777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58840D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CECB93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64B31F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389BAE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B93FDE" w14:textId="2C362128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ausreichend Tageslicht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429CD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546495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A36A10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7ACBE4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D73BD79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3894C3" w14:textId="77777777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AFD375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500872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60C832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CE448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FE67E3" w14:textId="42155E72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Beseitigung oder Abschirmung von Blend</w:t>
            </w:r>
            <w:r>
              <w:t>q</w:t>
            </w:r>
            <w:r w:rsidRPr="006F5E82">
              <w:t>uellen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E43F1C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61898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FA7023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106625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0CF2FA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D22F58" w14:textId="77777777" w:rsidR="005B2686" w:rsidRPr="00CB5365" w:rsidRDefault="005B2686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F2A98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C1EB27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66FA28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9792D7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E938CB" w14:textId="3F30BA3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Beseitigung von Dunkelstellen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3492CC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F067C9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BCA7564" w14:textId="77777777" w:rsidR="005B2686" w:rsidRPr="00545794" w:rsidRDefault="005B2686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853677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301A5F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48D337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BC0B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C2CB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CCC10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15DAC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769E5E" w14:textId="2BEA862F" w:rsidR="005B2686" w:rsidRPr="006F5E82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>
              <w:t>Anzeigen oder optische Signale überprüfen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A65E1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740E9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6185B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682CB3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801BF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BD0149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E7165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51437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57AE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9C25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27C0B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DA16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63D3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8564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36FF98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BAECA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1490B6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0871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C2AB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0F9DC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239E7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36BFD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D29CE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A3B8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29D22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C4ADC0E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6EBEDA5F" w14:textId="77777777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EE90F1A" wp14:editId="4D6E26A6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635</wp:posOffset>
                  </wp:positionV>
                  <wp:extent cx="691200" cy="691200"/>
                  <wp:effectExtent l="0" t="0" r="0" b="0"/>
                  <wp:wrapNone/>
                  <wp:docPr id="37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ACC57A3" w14:textId="16EB47B0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8.3 Ersticken, Ertrinken (siehe auch Gefährdungsfaktor 1.6 Absturz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und 3.2 Einatmen)</w:t>
            </w:r>
          </w:p>
        </w:tc>
      </w:tr>
      <w:tr w:rsidR="005B2686" w14:paraId="098C174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14100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621F4C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bei Arbeiten an Gewässern bzw. an oder in Becken</w:t>
            </w:r>
          </w:p>
          <w:p w14:paraId="6FB8DF65" w14:textId="48D5205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beim Öffnen von Bodenabdeckungen, z.B. Gitterrosten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5F1EB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29A05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F9890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0B378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5CEE83" w14:textId="3026E87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Absturzsicherungen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6D63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C5751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29681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47225E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E6694A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60C30A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272A0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842E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025E4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E7C48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6B36C1" w14:textId="75109615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Geländer, 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20371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D86C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5866F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BD1AA9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2526E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120EF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696E8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C30FA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3B8FB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0565D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2043A4" w14:textId="7C9087E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Öffnungen sichern (Geländer, Abdeckungen)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CFE25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29FAF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8CCE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22E321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58A63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FA7BC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2A45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6D38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6CBD0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9D76C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E1E4EB" w14:textId="349BB991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wenn feste Absturzsicherungen nicht zweckmäßig sind,</w:t>
            </w:r>
            <w:r>
              <w:t xml:space="preserve"> </w:t>
            </w:r>
            <w:r w:rsidRPr="006F5E82">
              <w:t>PSA gegen Absturz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17C93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8E0AA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3BC62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F5746C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E6317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03A2C7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88874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B9B61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8B2BE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11D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6E1CFE" w14:textId="3A48C41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nicht allein arbeiten, sondern in Sicht- oder Rufweite einer Kollegin /</w:t>
            </w:r>
            <w:r>
              <w:t xml:space="preserve"> </w:t>
            </w:r>
            <w:r w:rsidRPr="006F5E82">
              <w:t>eines Kollegen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5B061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503E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72CE0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106112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42FE6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26CBDF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68200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A1635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BEBC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41D4F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94CC9E" w14:textId="3AFB5C4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ohnmacht</w:t>
            </w:r>
            <w:r>
              <w:t>s</w:t>
            </w:r>
            <w:r w:rsidRPr="006F5E82">
              <w:t>sichere Auftriebsmittel / Rettungskragen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7ABA0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F058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C37F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5BA504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0CDB27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43F470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0566E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4942D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9648C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732B9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5B7719" w14:textId="7A57DCA6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Rettungsmittel (Rettungsringe, </w:t>
            </w:r>
            <w:r>
              <w:t>Rettungss</w:t>
            </w:r>
            <w:r w:rsidRPr="006F5E82">
              <w:t>tangen) bereithalten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4EBF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0D8CE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E2F41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354B3A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7A753D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475B76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8C6BE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13381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5B50F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3D538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B9D59B" w14:textId="3440342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Becken an günstigen Stellen mit Haltestangen und Notausstiegen</w:t>
            </w:r>
            <w:r>
              <w:t xml:space="preserve"> </w:t>
            </w:r>
            <w:r w:rsidRPr="006F5E82">
              <w:t>ausrüsten (Schwimmstrecke nicht größer als ca. 15 m)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446F4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6EDA1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FB08E6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68CFD3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BD66C3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012D6D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388D1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893A5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0020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AD27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7CAE2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0F22C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B634F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1AA73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559421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DBB92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5A8BD2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B2C6C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1028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4A07E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CDD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6138B9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9BB7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29AF2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314CB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6AE628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37DEA2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CF978" w14:textId="4A774DEE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bei Arbeiten in umschlossenen Räumen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4B2A8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AACD1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8ABB9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4BF17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7B38FF" w14:textId="39115761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Messung der Atmosphäre (Mehrfach</w:t>
            </w:r>
            <w:r>
              <w:t>-</w:t>
            </w:r>
            <w:r w:rsidRPr="006F5E82">
              <w:t>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46758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1716F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1D86BD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D2AEF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0701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D27720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30F3C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05A58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AC5D1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7C6A3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047E0D" w14:textId="33469D25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Belüften von umschlossenen Räumen (natürliche oder technische</w:t>
            </w:r>
            <w:r>
              <w:t xml:space="preserve"> </w:t>
            </w:r>
            <w:r w:rsidRPr="006F5E82">
              <w:t>Lüftung)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6495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B64BB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83965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80D516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528BC6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D03FE9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30C9F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C056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BBBED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93E82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3F3CE0" w14:textId="6F45DF5B" w:rsidR="005B2686" w:rsidRPr="006F5E82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nicht allein arbeiten, sondern in Sicht- oder Rufweite einer Kollegin /</w:t>
            </w:r>
            <w:r>
              <w:t xml:space="preserve"> </w:t>
            </w:r>
            <w:r w:rsidRPr="006F5E82">
              <w:t>eines Kollegen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F232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C3AD4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DCA75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B7ECD1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23A97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281B39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939B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708E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BE4CD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964DF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39B440" w14:textId="7CEE955D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Wettervorhersage beachten, Abbruch bei starker Wasserführung</w:t>
            </w:r>
            <w:r>
              <w:t xml:space="preserve"> </w:t>
            </w:r>
            <w:r w:rsidRPr="006F5E82">
              <w:t>oder plötzlichen Starkregenereignissen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C4F77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5599B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5F60DD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19FA6D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5913C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C368E8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C6DB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28D7E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E652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AC16B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F1F59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92892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36AC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F43A86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91DFA6B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D188B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777853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4FF4C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6F1EA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F7159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04A33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F74363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E0F9D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DD94E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A56B9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C71D1B6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22E975F1" w14:textId="77777777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45871858" wp14:editId="4A18ACB6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-5715</wp:posOffset>
                  </wp:positionV>
                  <wp:extent cx="691200" cy="691200"/>
                  <wp:effectExtent l="0" t="0" r="0" b="0"/>
                  <wp:wrapNone/>
                  <wp:docPr id="38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15E5F10" w14:textId="69249999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8.4 unzureichende Flucht- und Verkehrswege</w:t>
            </w:r>
          </w:p>
        </w:tc>
      </w:tr>
      <w:tr w:rsidR="005B2686" w14:paraId="0A7D384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A8E1A0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490343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keine Fluchtwege vorhanden</w:t>
            </w:r>
          </w:p>
          <w:p w14:paraId="03AB0829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keine Notausgänge vorhanden</w:t>
            </w:r>
          </w:p>
          <w:p w14:paraId="62109335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nicht gekennzeichnet</w:t>
            </w:r>
          </w:p>
          <w:p w14:paraId="788A8837" w14:textId="233A5632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nicht freigehalten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88CD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60968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BCB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4197D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6A2351" w14:textId="21C38221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Fluchtwege </w:t>
            </w:r>
            <w:r>
              <w:t>v</w:t>
            </w:r>
            <w:r w:rsidRPr="006F5E82">
              <w:t>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D98D9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A291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8A7DA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3FF92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E5BB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2EC3D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0D933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D4722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2C8F9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8EA2D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A41BD" w14:textId="535430F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>
              <w:t>Notausgänge v</w:t>
            </w:r>
            <w:r w:rsidRPr="006F5E82">
              <w:t>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88C08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4E14B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C7C9F7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046DF7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AE5BE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0923BC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ACA35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03E5E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96B0F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0FF7D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A36E46" w14:textId="5FE751D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kennzeichnen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CA44F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4101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AAA3F3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76F6D6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F6C51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F32746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3652E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17B47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735B2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7CAEC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4ABAD2" w14:textId="483B845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Fluchtwege und Notausgänge </w:t>
            </w:r>
            <w:r>
              <w:t>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EE0E0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C6F8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6F006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ABB4AD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8F987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8E44D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B13F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FAF60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E377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6211B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F6D22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1A73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C5B1B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0103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A17F22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344A1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0A4E29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65489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9ED6E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A7DE3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4026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DDD68F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DFF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A8495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1357B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57BCAD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C3BC5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486A6" w14:textId="0D9FB928" w:rsidR="005B2686" w:rsidRPr="008E69E5" w:rsidRDefault="005B2686" w:rsidP="005B2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9E5">
              <w:rPr>
                <w:rFonts w:ascii="Arial" w:hAnsi="Arial" w:cs="Arial"/>
                <w:b/>
                <w:bCs/>
                <w:sz w:val="18"/>
                <w:szCs w:val="18"/>
              </w:rPr>
              <w:t>Abmessungen der Verkehrswege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1A9C34F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Höhe und Breite der Verkehrswege nicht ausreichend</w:t>
            </w:r>
          </w:p>
          <w:p w14:paraId="3515581D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In den Verkehrsweg hineinragende Bauteile (z.B. Rohrleitungen,</w:t>
            </w:r>
            <w:r>
              <w:t xml:space="preserve"> </w:t>
            </w:r>
            <w:r w:rsidRPr="008E69E5">
              <w:t>Konsolen, Armaturen, Lüftungskanäle)</w:t>
            </w:r>
          </w:p>
          <w:p w14:paraId="181C2AFF" w14:textId="52CB8284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Verkehrswege im Freien nicht befestigt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A3BA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BE2B7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5380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929A2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3022C1" w14:textId="4D884615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Höhe min. 2,0 m, bei Neubauten 2,1 m, Breite min. 0,875 m;</w:t>
            </w:r>
            <w:r>
              <w:t xml:space="preserve"> </w:t>
            </w:r>
            <w:r w:rsidRPr="008E69E5">
              <w:t>bei Lastenbeförderung 1,25 m, ansonsten der Transportaufgabe</w:t>
            </w:r>
            <w:r>
              <w:t xml:space="preserve"> </w:t>
            </w:r>
            <w:r w:rsidRPr="008E69E5">
              <w:t>angepasst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B2317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21470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7AF91D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3715A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206D3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BE201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EA0B3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BD286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C4C9B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7B75E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661101" w14:textId="7614675D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Sicherheitsabstand 0,5 m bei Wegen für Fahrzeuge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A72C2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55B76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268A43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A48664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B45AF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135575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C2302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BE79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5180F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CD186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2E5313" w14:textId="3956E47F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Verkehrswege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36056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AF47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00AF0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3B5411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6899D5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661F18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C3CBA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68FA7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5DB2E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4EB3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03F60" w14:textId="2581CBD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Anstoß- und Stolperstellen abpolstern und deutlich farbig markieren</w:t>
            </w:r>
            <w:r>
              <w:t xml:space="preserve"> </w:t>
            </w:r>
            <w:r w:rsidRPr="008E69E5">
              <w:t>(vorzugsweise gelb-schwarz)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EC07A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EECAA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E1C7A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853C7B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8EC6B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6AB053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FB496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3CBC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10D0C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6575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F12714" w14:textId="6951E4F9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befestige Wege anlegen und instand</w:t>
            </w:r>
            <w:r>
              <w:t xml:space="preserve"> </w:t>
            </w:r>
            <w:r w:rsidRPr="008E69E5">
              <w:t>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7503F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2591B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954E14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C55915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0EFFC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77A140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20F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C120B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11B57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6CA3E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7A0F1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60BD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17CE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0620B3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6C613B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B514A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68CCF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B4ACF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5BD89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92064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07CCA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3DE7F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BB52D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664F2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F89DA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C7DEA4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E796B3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5DF28B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72EDE">
              <w:t>Einstiegsöffnungen nicht groß genug</w:t>
            </w:r>
          </w:p>
          <w:p w14:paraId="331358AD" w14:textId="55C053DE" w:rsidR="005B2686" w:rsidRPr="00072EDE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72EDE">
              <w:t>Schächte und Kanäle nicht begehbar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3DBF1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D796F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C7468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E9060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9A013C" w14:textId="70906F31" w:rsidR="005B2686" w:rsidRPr="00072EDE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72EDE">
              <w:t>lichte Weite von Einstiegsöffnungen mindestens 0,8 m, in Verkehrswegen von Fahrzeugen mindestens 0,6 m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E0C7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A1683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278DF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1F951F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591DD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DD9A21" w14:textId="77777777" w:rsidR="005B2686" w:rsidRPr="00072EDE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E949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846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D19C7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6C413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0EDFD3" w14:textId="30198242" w:rsidR="005B2686" w:rsidRPr="00072EDE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72EDE">
              <w:t>lichte Weite von Schächten mindestens 1,0 m, lichte Höhe von Kanälen</w:t>
            </w:r>
            <w:r>
              <w:t xml:space="preserve"> </w:t>
            </w:r>
            <w:r w:rsidRPr="00072EDE">
              <w:t>mindestens 1</w:t>
            </w:r>
            <w:r>
              <w:t>,0</w:t>
            </w:r>
            <w:r w:rsidRPr="00072EDE">
              <w:t xml:space="preserve"> m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ADA3B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6EFD0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0ECA81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74923F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AD631E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462EAF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79C47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301B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15A65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A4D4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93DE08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B9C40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A31D5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5A9345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3E0EE4B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F50C4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E4C1F4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F1966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2351C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04CB6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FD254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C31B2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5B3AC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EAB83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FA9E5C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2F61683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4AE23F1" w14:textId="77777777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5CA6726" wp14:editId="7C98C05C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-3810</wp:posOffset>
                  </wp:positionV>
                  <wp:extent cx="691200" cy="691200"/>
                  <wp:effectExtent l="0" t="0" r="0" b="0"/>
                  <wp:wrapNone/>
                  <wp:docPr id="39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7A57E96" w14:textId="116FB5A5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69E5">
              <w:rPr>
                <w:rFonts w:ascii="Arial" w:hAnsi="Arial" w:cs="Arial"/>
                <w:b/>
                <w:bCs/>
                <w:sz w:val="18"/>
                <w:szCs w:val="18"/>
              </w:rPr>
              <w:t>unzureichende Bewegungsfreiheit am Arbeitsplatz,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69E5">
              <w:rPr>
                <w:rFonts w:ascii="Arial" w:hAnsi="Arial" w:cs="Arial"/>
                <w:b/>
                <w:bCs/>
                <w:sz w:val="18"/>
                <w:szCs w:val="18"/>
              </w:rPr>
              <w:t>unzureichende Pausen- und Sanitärräume</w:t>
            </w:r>
          </w:p>
        </w:tc>
      </w:tr>
      <w:tr w:rsidR="005B2686" w14:paraId="5F92132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121D70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DE41CB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keine ausreichende Bewegungsfläche an Arbeitsplätzen</w:t>
            </w:r>
          </w:p>
          <w:p w14:paraId="6A421030" w14:textId="47E5A84B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unzureichende Pausen- und Sanitärräume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3DE9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2E7EC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C255D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62C4E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8E8E5" w14:textId="20273C5E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ausreichende Bewegungsfläche an Arbeitsplätzen 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7B999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C128F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4DCBD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6073AF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1F6B34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7EC3A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E539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190B8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DC7E8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EDFEE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585D7A" w14:textId="4AAB17F5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Arbeitsplätze auf Straßenbaustellen gem. ASR A5.2 einrichten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06D354" w14:textId="2863853A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E63EB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5FFEBD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AC8CDB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E6F22B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93139B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63EE5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BB289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11106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AF40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56865E" w14:textId="60A1CED5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ausreichende Pausen- und Sanitär</w:t>
            </w:r>
            <w:r>
              <w:t>r</w:t>
            </w:r>
            <w:r w:rsidRPr="008E69E5">
              <w:t>äume 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6D81F7" w14:textId="0797ABAD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FB4F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6DAE6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AE722E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61886B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4C0EB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99D82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072A4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ED262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DE846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97CFD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8CEA8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0CFC4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936159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90F688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240EC" w14:textId="4CC4377F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F16B23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A7E98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B74C7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FC67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276B7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5239A0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798BF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FB383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A8FD6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1F06050" w14:textId="77777777" w:rsidTr="006D382C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41C03C1E" w14:textId="1E91D808" w:rsidR="005B2686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DABB5DA" wp14:editId="796FF45C">
                  <wp:simplePos x="0" y="0"/>
                  <wp:positionH relativeFrom="column">
                    <wp:posOffset>-43485</wp:posOffset>
                  </wp:positionH>
                  <wp:positionV relativeFrom="page">
                    <wp:posOffset>-3810</wp:posOffset>
                  </wp:positionV>
                  <wp:extent cx="691200" cy="691200"/>
                  <wp:effectExtent l="0" t="0" r="0" b="0"/>
                  <wp:wrapNone/>
                  <wp:docPr id="40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471A10" w14:textId="7398A35E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ABF8F7C" w14:textId="707A1451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Bildschirmarbeitsplätze</w:t>
            </w:r>
          </w:p>
        </w:tc>
      </w:tr>
      <w:tr w:rsidR="005B2686" w14:paraId="3C0E20B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88713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6006E" w14:textId="0CFAD3E5" w:rsidR="005B2686" w:rsidRDefault="005B2686" w:rsidP="005B2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100">
              <w:rPr>
                <w:rFonts w:ascii="Arial" w:hAnsi="Arial" w:cs="Arial"/>
                <w:b/>
                <w:bCs/>
                <w:sz w:val="18"/>
                <w:szCs w:val="18"/>
              </w:rPr>
              <w:t>Probleme bei der Bildschirmarbeit (z.B. Leitwarte oder Büro)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4793B46" w14:textId="77777777" w:rsidR="005B2686" w:rsidRPr="00DF1100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DF1100">
              <w:t>unzureichende Zeichengröße und Zeichenschärfe</w:t>
            </w:r>
          </w:p>
          <w:p w14:paraId="3152579B" w14:textId="77777777" w:rsidR="005B2686" w:rsidRPr="00DF1100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DF1100">
              <w:rPr>
                <w:bCs/>
              </w:rPr>
              <w:t>schlechter Zeichenkontrast und Zeichenhelligkeit</w:t>
            </w:r>
          </w:p>
          <w:p w14:paraId="0C9B2451" w14:textId="77777777" w:rsidR="005B2686" w:rsidRPr="00DF1100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DF1100">
              <w:rPr>
                <w:bCs/>
              </w:rPr>
              <w:t>Flimmern des Bildschirmes</w:t>
            </w:r>
          </w:p>
          <w:p w14:paraId="3BDEBAE2" w14:textId="77777777" w:rsidR="005B2686" w:rsidRPr="00DF1100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DF1100">
              <w:rPr>
                <w:bCs/>
              </w:rPr>
              <w:t>Blendung und Reflexionen auf Tisch- und Bildschirmoberflächen</w:t>
            </w:r>
          </w:p>
          <w:p w14:paraId="4158EC3E" w14:textId="77777777" w:rsidR="005B2686" w:rsidRPr="00DF1100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DF1100">
              <w:rPr>
                <w:bCs/>
              </w:rPr>
              <w:t>Anzeigen oder optische Signale schwer zu erkennen</w:t>
            </w:r>
          </w:p>
          <w:p w14:paraId="116D50B9" w14:textId="16552A6F" w:rsidR="005B2686" w:rsidRPr="00DF1100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DF1100">
              <w:rPr>
                <w:bCs/>
              </w:rPr>
              <w:t>ungünstige Anordnung des Arbeitsplatzes (z.B. Tischhöhe, Bildschirmausrichtung)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BE884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7FA33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A4C25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FF27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C4E8D7" w14:textId="32566B22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ergonomische Hard- und Software beschaffen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25497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80070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19AD5E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8918C4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50A061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9872A0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24EE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49A14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BBE9F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0BA1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31B7F3" w14:textId="6DF3F30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Bildschirmoberflächen regelmäßig reinigen und für ausreichende</w:t>
            </w:r>
            <w:r>
              <w:t xml:space="preserve"> </w:t>
            </w:r>
            <w:r w:rsidRPr="00DF1100">
              <w:t>Zeichengröße, -schärfe, -kontrast und -helligkeit sorgen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6A9EE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5EC23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4C5C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F29352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2C03FA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57207E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86636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A05A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B368C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742C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58C341" w14:textId="7DF432FE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blendfreie Leuchten und reflexionsarme Bildschirme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473F9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609AA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1964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E0F341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E859D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CBEDBE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6C5AE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E92C3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50EB1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58311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6027BA" w14:textId="6C28CEE9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Leuchten parallel zur Hauptblickrichtung anordnen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E10BB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C7DE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7C790E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DE0493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4EB4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61BC17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79B79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84F1C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3D060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E5D7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F48D46" w14:textId="51EB670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Anzeigen oder optische Signale überprüfen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C97C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B6EBC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D81211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12EE59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065FAE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585387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893E6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2CDA6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C27B9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0C9DF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159AA0" w14:textId="78514DDA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Ergonomie des Arbeitsplatzes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D9A9F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5956C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662A3B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556BB3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F2AAA5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D5DFAB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F25F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38AE8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8BA78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A742B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B6F10C" w14:textId="126122A4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arbeitsmedizinische Vorsorge anbieten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4A24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5EF6E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C3416A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1B2EA2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8B47F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551344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D1028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5BB5F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076E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BF7D2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30076C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99890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2BE19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7A08D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C9E93A4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CE2C0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C734B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5FE13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507E3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07898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34EA8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16CE29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EFB17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771EE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E88E0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A903691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6474D7B" w14:textId="26775166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A7A70F3" wp14:editId="58E6055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9855</wp:posOffset>
                  </wp:positionV>
                  <wp:extent cx="691200" cy="691200"/>
                  <wp:effectExtent l="0" t="0" r="0" b="0"/>
                  <wp:wrapNone/>
                  <wp:docPr id="3" name="Picture 19" descr="9_PhysischeBelast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9" descr="9_PhysischeBelastung">
                            <a:extLst>
                              <a:ext uri="{FF2B5EF4-FFF2-40B4-BE49-F238E27FC236}">
                                <a16:creationId xmlns:a16="http://schemas.microsoft.com/office/drawing/2014/main" id="{00000000-0008-0000-0400-00002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87423D9" w14:textId="0E7D1212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100">
              <w:rPr>
                <w:rFonts w:ascii="Arial" w:hAnsi="Arial" w:cs="Arial"/>
                <w:b/>
                <w:bCs/>
                <w:sz w:val="18"/>
                <w:szCs w:val="18"/>
              </w:rPr>
              <w:t>9.1 schwere dynamische Arbeit</w:t>
            </w:r>
          </w:p>
        </w:tc>
      </w:tr>
      <w:tr w:rsidR="005B2686" w14:paraId="12B07A0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224D7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E8CE5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Ziehen und Schieben von Lasten</w:t>
            </w:r>
          </w:p>
          <w:p w14:paraId="04F4EDC1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häufiges Heben und Tragen von schweren Lasten</w:t>
            </w:r>
          </w:p>
          <w:p w14:paraId="040313AC" w14:textId="00676283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beim Heben und Tragen werden ungünstige Körperhaltungen</w:t>
            </w:r>
            <w:r>
              <w:t xml:space="preserve"> </w:t>
            </w:r>
            <w:r w:rsidRPr="000632BF">
              <w:t>(z.B. stark gebeugt, verdreht) eingenommen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16528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67C80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70771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96D94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1A1351" w14:textId="4298942D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Transporthilfsmittel zur Verfügung stellen</w:t>
            </w:r>
            <w:r>
              <w:t xml:space="preserve"> </w:t>
            </w:r>
            <w:r w:rsidRPr="000632BF">
              <w:t>(</w:t>
            </w:r>
            <w:r>
              <w:t xml:space="preserve">z.B. </w:t>
            </w:r>
            <w:r w:rsidRPr="000632BF">
              <w:t>Flurförderzeuge)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3EFC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F3828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E38D4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B7A26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746E55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D82ECB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87D77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61F97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AD745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5553D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7F6E2D" w14:textId="1B25E69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Transporthilfsmittel und Hubeinrichtungen einsetzen (z.B. Krane,</w:t>
            </w:r>
            <w:r>
              <w:t xml:space="preserve"> </w:t>
            </w:r>
            <w:r w:rsidRPr="000632BF">
              <w:t xml:space="preserve">Deckelhebegeräte, Dreibock, Gasdruckfedern) 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277D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ACFFA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D85D2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7450D7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17DFC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F15F37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DE8D1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D833A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173C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02FC9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A13D9E" w14:textId="2F41DF19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Verringerung der Lastgewichte (z.B. durch Zerlegung in</w:t>
            </w:r>
            <w:r>
              <w:t xml:space="preserve"> </w:t>
            </w:r>
            <w:r w:rsidRPr="000632BF">
              <w:t>kleine Baueinheiten / Gebindegrößen)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C5AD8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F6A7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4C511B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C65D1A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F23723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E180D9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18C8C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DBE3E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C395D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5879C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43A560" w14:textId="3A58352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möglichst Last mit aufrechter Wirbelsäule und körpernah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2C198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DD59F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D047F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EAC915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927F3D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C25DBE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3054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3F85E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00154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3E21E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6BF0F" w14:textId="760D9E7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zusätzliche Personen zu Hilfe nehmen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FC61C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3F625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0AC57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B7D044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509C5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8B4286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3E50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F4EE1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5DDD7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05002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E2E827" w14:textId="3722D3B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Rückenschule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F0E4C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86750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C43436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2C57BB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61922F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5FCA47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DFF07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19DE6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76CE7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DBA76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B159FA" w14:textId="2695F7D5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Unterweisung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D5C3E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CA61E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1A5F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48D28F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D27BE0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B1BBE7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8270F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33E08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3AB65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7168F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D4AB44" w14:textId="07B7D599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Leitmerkmalmethode zur Beurteilung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BB19E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DCC63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EAC56D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1CF03E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668520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0DF3F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1269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D32D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8EFAF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3F866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372EF" w14:textId="5D39FE2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Technische Hilfsmittel zur Verfügung stellen</w:t>
            </w:r>
            <w:r>
              <w:t xml:space="preserve"> </w:t>
            </w:r>
            <w:r w:rsidRPr="000632BF">
              <w:t>(z.B. Containerverfahranlage)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2D15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8CEEC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B159C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774946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D2208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379CA2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0E3C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AECC2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DA572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4F019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C9FBA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859F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EF554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1A87A9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CF225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E6D21A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B20540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80377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C106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6DAF7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1014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CA0E15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8AEB9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7C968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A8C74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EBB14A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DD6C85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03CEB" w14:textId="656ADF4E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schwere dynamische Arbeit in beengten Raumverhältnissen (z.B.</w:t>
            </w:r>
            <w:r>
              <w:t xml:space="preserve"> </w:t>
            </w:r>
            <w:r w:rsidRPr="000632BF">
              <w:t>umschlossene, sehr enge Räume, Schächte, Kanäle)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DEDB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5495D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051A3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CBAA5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296E8" w14:textId="7559338A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Einstieg in enge Räume durch technische Maßnahmen vermeiden</w:t>
            </w:r>
            <w:r>
              <w:t xml:space="preserve"> </w:t>
            </w:r>
            <w:r w:rsidRPr="000632BF">
              <w:t>(TV</w:t>
            </w:r>
            <w:r>
              <w:t>-</w:t>
            </w:r>
            <w:r w:rsidRPr="000632BF">
              <w:t>Kanalinspektion von engen Räumen, Schächten oder Kanälen)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74312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8F5E9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B2CBF7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FB5094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16161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EFE462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19511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483F1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817A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9FA55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975610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CD6F6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36A9F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723B3C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C95819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329C4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2FAD5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D94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B795A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F5BBC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31A86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60221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5CAB3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2147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B94B9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DF27D0D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DF61068" w14:textId="77777777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0AB44A18" wp14:editId="5E15975B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6985</wp:posOffset>
                  </wp:positionV>
                  <wp:extent cx="691200" cy="691200"/>
                  <wp:effectExtent l="0" t="0" r="0" b="0"/>
                  <wp:wrapNone/>
                  <wp:docPr id="4" name="Picture 19" descr="9_PhysischeBelast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9" descr="9_PhysischeBelastung">
                            <a:extLst>
                              <a:ext uri="{FF2B5EF4-FFF2-40B4-BE49-F238E27FC236}">
                                <a16:creationId xmlns:a16="http://schemas.microsoft.com/office/drawing/2014/main" id="{00000000-0008-0000-0400-00002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3E04637" w14:textId="3B5D309C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100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F1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Haltungsarbeit, Haltearbeit</w:t>
            </w:r>
          </w:p>
        </w:tc>
      </w:tr>
      <w:tr w:rsidR="005B2686" w14:paraId="3F1ABE9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1531D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267807" w14:textId="4CC9AF1A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Zwangshaltung durch beengte Raumverhältnisse (z.B.</w:t>
            </w:r>
            <w:r>
              <w:t xml:space="preserve"> </w:t>
            </w:r>
            <w:r w:rsidRPr="000632BF">
              <w:t>umschlossene, sehr enge Räume, Schächte, Kanäle)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753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AC113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E885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620F9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FD9383" w14:textId="39534ADB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Einstieg in enge Räume durch technische Maßnahmen vermeiden</w:t>
            </w:r>
            <w:r>
              <w:t xml:space="preserve"> </w:t>
            </w:r>
            <w:r w:rsidRPr="000632BF">
              <w:t>(TV</w:t>
            </w:r>
            <w:r>
              <w:t>-</w:t>
            </w:r>
            <w:r w:rsidRPr="000632BF">
              <w:t>Kanalinspektion von engen Räumen, Schächten oder Kanälen)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10D92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66F7A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E3840C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1AE9AB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0F1A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81F471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B71D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9AFD9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FFD52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A0718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307C1A" w14:textId="5C49969A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Zwangshaltungen und ungünstige Körperhaltungen durch</w:t>
            </w:r>
            <w:r>
              <w:t xml:space="preserve"> </w:t>
            </w:r>
            <w:r w:rsidRPr="000632BF">
              <w:t>Gestaltung des Arbeitsplatzes vermeiden (z.B. technische Hilfsmittel,</w:t>
            </w:r>
            <w:r>
              <w:t xml:space="preserve"> </w:t>
            </w:r>
            <w:r w:rsidRPr="000632BF">
              <w:t>hochgezogene Schiebergestänge, elek</w:t>
            </w:r>
            <w:r>
              <w:t>t</w:t>
            </w:r>
            <w:r w:rsidRPr="000632BF">
              <w:t>romotorisch betätigte Schieber,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15911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6B05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C5B49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24354E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713FD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ABA04E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31C8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F1FD2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88908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1EB94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B6D866" w14:textId="6C0ECEFB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Einsatzzeiten begrenzen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8815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A6E0F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112EF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9A6E92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C1E05D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26810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EF03A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D0A3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2CEDC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AB3F1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A1287B" w14:textId="11CFC72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Pausenregelung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9AD49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D9AF5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9298A2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E7D579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34BE40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778603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5CCDA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4B1C3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877D3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DCA3F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8C1366" w14:textId="5E42594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ggf. arbeitsmedizinische Vorsorge anbieten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D11ED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9A43B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25140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4E2141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E8A7FD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56E093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F24B4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3EE7D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51F9E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ECECF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4C3FEA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CA89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1D2FC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BECD9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D2CCF00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288D7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C7FE8C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7D256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11243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A6D0C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A4661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ED791A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4BBC7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9781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D1155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F307733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61546719" w14:textId="079E9980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A7381D7" wp14:editId="2C2AEAF2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6985</wp:posOffset>
                  </wp:positionV>
                  <wp:extent cx="691200" cy="691200"/>
                  <wp:effectExtent l="0" t="0" r="0" b="0"/>
                  <wp:wrapNone/>
                  <wp:docPr id="42" name="Picture 22" descr="12_Phsych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2" descr="12_Phsych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E041F44" w14:textId="5A36AE22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10.1 ungenügend gestaltete Arbeitsaufgabe</w:t>
            </w:r>
          </w:p>
        </w:tc>
      </w:tr>
      <w:tr w:rsidR="005B2686" w14:paraId="47B4500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996CF1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9D0E15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nicht klar und eindeutig formulierte Arbeitsaufgabe</w:t>
            </w:r>
          </w:p>
          <w:p w14:paraId="49929F62" w14:textId="0AAAD756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Unkenntnis über die mit der Arbeit verbundenen Gefährdungen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F9552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43CDB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37F9E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7B595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1EC4C2" w14:textId="60FB3D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Tätigkeitsbezogene Gefährdungsbeurteilung 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6F06C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63613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994ACC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0A5C41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B6F66F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CF3CE6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600B9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A85C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E3C03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51265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7B757" w14:textId="7A62E472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Ausreichende Informationen an Beschäftigte weitergeben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12F3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FE1E9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E747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8C402C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60457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55353A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E7D3D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B7449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CFFC8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17711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59E25C" w14:textId="6807BF52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Unterweisungen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4DB1F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B0788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0D27F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E3799F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ABFAD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C3D750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27E88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0ACC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C051E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1343C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1B942A" w14:textId="0F219E35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Einweisungen in Örtlichkeiten und Arbeitsdurchführung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0FE08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26847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AB5DEF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BCEA64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61AC33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BF118E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115DD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4AA2B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50AEC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4EDF6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DCCEE8" w14:textId="04FE132F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Betriebsanweisungen zur Verfügung 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FA4A0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F6239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BC125A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995CFE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1CCC7A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135848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2EB87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67A63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61596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AFF6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91434E" w14:textId="52D380F6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Wechsel der Tätigkeiten vorsehen (Rotation)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CFCBE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CDF1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9C019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7A9550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1C7191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1B58E8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2EA14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E58A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CC683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C70CD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44DF3D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34EB0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29F49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09823F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9914AA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310A7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6B9E9E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B10B5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0D9AD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FA22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1677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BBAD6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6B72D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2814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CC7017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30C581D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EB466C1" w14:textId="77777777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B9D1EE8" wp14:editId="4FE81707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635</wp:posOffset>
                  </wp:positionV>
                  <wp:extent cx="691200" cy="691200"/>
                  <wp:effectExtent l="0" t="0" r="0" b="0"/>
                  <wp:wrapNone/>
                  <wp:docPr id="6" name="Picture 22" descr="12_Phsych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2" descr="12_Phsych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9D6DDEB" w14:textId="2D51F2CB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ungenügend gestaltete Arbeits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organisation</w:t>
            </w:r>
          </w:p>
        </w:tc>
      </w:tr>
      <w:tr w:rsidR="005B2686" w14:paraId="06751A7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35552A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503E3D" w14:textId="20C4067A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Psychische Belastungen durch Arbeitsorganisation (z.B. infolge</w:t>
            </w:r>
            <w:r>
              <w:t xml:space="preserve"> </w:t>
            </w:r>
            <w:r w:rsidRPr="00F977C3">
              <w:t>Personalmangel, regelmäßige Überschreitungen der</w:t>
            </w:r>
            <w:r>
              <w:t xml:space="preserve"> </w:t>
            </w:r>
            <w:r w:rsidRPr="00F977C3">
              <w:t>Regelarbeitszeit)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069E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9C72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E83EE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C2C9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A74E49" w14:textId="4AB02A6B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Arbeitsorganisation im Rahmen der gesetzlichen Regelungen</w:t>
            </w:r>
            <w:r>
              <w:t xml:space="preserve"> </w:t>
            </w:r>
            <w:r w:rsidRPr="00F977C3">
              <w:t>gestalten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73358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DAB6A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9DAFF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3A0EB9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583DD8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D66FA4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85BA2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42256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A1E11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4444B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0DA7EE" w14:textId="66DBDD9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Schichtplan unter Berücksichtigung der Gesundheitsgefährdungen</w:t>
            </w:r>
            <w:r>
              <w:t xml:space="preserve"> </w:t>
            </w:r>
            <w:r w:rsidRPr="00F977C3">
              <w:t>und der persönlichen Situation erstellen, ggf. zusätzliches Personal</w:t>
            </w:r>
            <w:r>
              <w:t xml:space="preserve"> </w:t>
            </w:r>
            <w:r w:rsidRPr="00F977C3">
              <w:t>einstellen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F021D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E05E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846150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E595FF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61F7F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71E738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BFFAE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0851A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3200D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57605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186B36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D5BC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AE4C9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5BC92D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6DBCA8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5C2C91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A85836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CCA9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04B47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8BCFC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AF1F5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525E32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454F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6B84E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D68C9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594AAD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F7B79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E34022" w14:textId="2A3D75E1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fehlende Handlungskompetenz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201AF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B73B9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74E83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FE5FC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AD132F" w14:textId="2A997064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Handlungskompetenz passend zur Aufgabe vorsehen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C5CD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605F5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36DBA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547373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F537F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703107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15CBE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3B7E2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62C0E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8E727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CA53AA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F8742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8CDC5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AEF316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ABF543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81E7AB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57C097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84141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0432F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306F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CE18A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9494FD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246AF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28D41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65D0CC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B5B938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36A136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1CB37F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starker Zeit- bzw. Termindruck</w:t>
            </w:r>
          </w:p>
          <w:p w14:paraId="177648F5" w14:textId="532E81D3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Betriebsstörungen können nicht jederzeit beseitigt werden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D994E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31463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5F9AF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C8367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F4DEE" w14:textId="5DDD242A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realistische Terminsetzung und Arbeitskräfteplanung um sicherheitsgerechtes Arbeiten zu ermöglichen (z.B. Kanalbelüftung, Messung,</w:t>
            </w:r>
            <w:r>
              <w:t xml:space="preserve"> </w:t>
            </w:r>
            <w:r w:rsidRPr="00F977C3">
              <w:t>Verkehrslenkung, Aufsicht, PSA)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BD58E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07C38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BE3C07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84506F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338B86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063C94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EBD5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C2F96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6470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40696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1890A6" w14:textId="552958C3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Arbeitsablauf sicher planen und gut vorbereiten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72104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7B48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304BFF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9EC48A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F298A3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A8A079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210DC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1AAAF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1DA27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F90A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8DC240" w14:textId="22E09BB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Bereitschaftsdienst so organisieren, dass auch nach Feierabend bei</w:t>
            </w:r>
            <w:r>
              <w:t xml:space="preserve"> </w:t>
            </w:r>
            <w:r w:rsidRPr="00F977C3">
              <w:t>Bedarf Aufsichts-, Fach-, und Hilfskräfte hinzugezogen werden</w:t>
            </w:r>
            <w:r>
              <w:t xml:space="preserve"> </w:t>
            </w:r>
            <w:r w:rsidRPr="00F977C3">
              <w:t>können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61AFB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9FAD7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CEC1C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8F3D1A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DD557C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95566B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211AA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07E24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8018A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3DAEB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651866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65BA3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60D4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B57235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0535AF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CBF59C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E3D3CC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41354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A54AC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33267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57591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022B5C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465E5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9EC58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F0C277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1A4B20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1F943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861764" w14:textId="4BDDFDD2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Beschäftigte für die Tätigkeit nicht befähigt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3C122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105D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99A7E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CB211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20111" w14:textId="7EF330A6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Personalauswahl entsprechend der Anforderungen treffen z.B.</w:t>
            </w:r>
            <w:r>
              <w:t xml:space="preserve"> </w:t>
            </w:r>
            <w:r w:rsidRPr="00F977C3">
              <w:t>Qualifikation, Erfahrung, Alter, besondere Personengruppen,</w:t>
            </w:r>
            <w:r>
              <w:t xml:space="preserve"> </w:t>
            </w:r>
            <w:r w:rsidRPr="00F977C3">
              <w:t>Gesundheitszustand, Charaktereigenschaften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AFD77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E9FE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2E18B2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871C1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6AB285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386674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BF54D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26C11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CAEC1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0330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436DDD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A7F9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5DA89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18549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08ADDF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F23CD7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EA799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C0701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994EE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754D0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1A216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811882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95F8C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7519E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D6F43D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8B5849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64ECCB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0FC92A" w14:textId="522BB619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einseitige Belastung durch reine Überwachungstätigkeit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A53DC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40D0E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9A987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8CF3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919E90" w14:textId="71165A53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Für die Beschäftigten wechselnde Tätigkeiten vorsehen (Rotation)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7CB54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3631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3E7FB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F4CB6A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6AB6B4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3FF40F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82DF2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B7D71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C3C48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5859B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75E0E5" w14:textId="3896FBAF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Pausenregelung anpassen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1AC4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7BCA3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B0A257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8951FA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B7BBA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A81586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4E6D3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C02E3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B9FB6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ED745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94AE48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EECBF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14557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209F8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7CF8693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EC8EE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322A94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98254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DA6FB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FC299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D4D1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6DBD48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032BE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B71D7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F2706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55E389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B75F62" w14:textId="77777777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AAE3B39" wp14:editId="7527C662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6985</wp:posOffset>
                  </wp:positionV>
                  <wp:extent cx="691200" cy="691200"/>
                  <wp:effectExtent l="0" t="0" r="0" b="0"/>
                  <wp:wrapNone/>
                  <wp:docPr id="7" name="Picture 22" descr="12_Phsych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2" descr="12_Phsych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BD2E9C0" w14:textId="3FC15A67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ungenügend gestaltete Arbeits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platz- und </w:t>
            </w:r>
            <w:r w:rsidRPr="00F977C3">
              <w:rPr>
                <w:rFonts w:ascii="Arial" w:hAnsi="Arial" w:cs="Arial"/>
                <w:b/>
                <w:bCs/>
                <w:sz w:val="18"/>
                <w:szCs w:val="18"/>
              </w:rPr>
              <w:t>Arbeitsumgebungsbedingungen</w:t>
            </w:r>
          </w:p>
        </w:tc>
      </w:tr>
      <w:tr w:rsidR="005B2686" w14:paraId="3E63897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08E0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A38026" w14:textId="74F48DB8" w:rsidR="005B2686" w:rsidRPr="00AE0199" w:rsidRDefault="005B2686" w:rsidP="005B2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Handhabbarkeit von Arbeitsmitteln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906D3D" w14:textId="45C4599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Stellteile (z.B. Ventilsteuerung, Probenahmen usw.) nicht</w:t>
            </w:r>
            <w:r>
              <w:t xml:space="preserve"> </w:t>
            </w:r>
            <w:r w:rsidRPr="00F977C3">
              <w:t>leicht handhabbar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BBA39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F96F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CE998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E3D0A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8EBB0" w14:textId="06DD841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leichte Erreichbarkeit und Handhabbarkeit sicherstellen (geringe</w:t>
            </w:r>
            <w:r>
              <w:t xml:space="preserve"> </w:t>
            </w:r>
            <w:r w:rsidRPr="00AE0199">
              <w:t>Stellkräfte, kurze Stellwege, kurze Stellwinkel)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06A8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2E13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360B7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67A42E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9D3F8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BA2DF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403A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CCF1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6591B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46C4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9D1BA" w14:textId="60DEEA1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geeignete Anordnung achten (nach Wichtigkeit und</w:t>
            </w:r>
            <w:r>
              <w:t xml:space="preserve"> </w:t>
            </w:r>
            <w:r w:rsidRPr="00AE0199">
              <w:t>übersichtlich anordnen, Greif- und Fußraum beachten)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FBDC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E0B37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51C83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4B2BE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65E48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FDAB06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96C8B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DFB0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4156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5224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20B0D3" w14:textId="2BEB41A2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Bewegung des Stellteils der Maschine oder der Anlage der</w:t>
            </w:r>
            <w:r>
              <w:t xml:space="preserve"> </w:t>
            </w:r>
            <w:r w:rsidRPr="00AE0199">
              <w:t>Anzeige oder der Bewegung sinnfällig zuordnen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C368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3431B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63B8B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45D264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8DF21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078772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E3F5C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7E90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4359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9DA7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E1E8D" w14:textId="0E0BCCEF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ausreichende Griffigkeit achten (z.B. durch geriffelte Oberflächen)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710F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1C20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1C225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37C70C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D21E7B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C47862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B13F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49550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EC74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3FC65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7A488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DB7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73007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E6349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E50A9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FE652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0048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3A5F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1FBF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B544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EBCCE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218A58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C5418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0105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0B9B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B25839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91C05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165C6B" w14:textId="6C9A4276" w:rsidR="005B2686" w:rsidRPr="00AE0199" w:rsidRDefault="005B2686" w:rsidP="005B2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Arbeiten in umschlossenen engen Räumen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68CA7F0" w14:textId="4B9DF65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räumliche Enge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13965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7ADCF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7C08B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7EAB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A34C55" w14:textId="29B648CF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geeignete Personen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B4566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62D1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F9FB2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68251B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93682D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462820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7E526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2C202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A067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376AD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A5887" w14:textId="14C0836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siehe auch Gefährdungsfaktor 8.4 unzureichende Flucht- und</w:t>
            </w:r>
            <w:r>
              <w:t xml:space="preserve"> </w:t>
            </w:r>
            <w:r w:rsidRPr="00AE0199">
              <w:t>Verkehrswege - Maßnahmen beachten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F3032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CC5C9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C08BE8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2A5B4B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E47C7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88902B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0F836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31190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9AF3B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83C3B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F7107B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3FF47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92FC8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DEFC6A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3F6C5B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4C871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E83608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DAA3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2813F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92BA9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D97E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9AA0C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4D777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EDA3D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1B265C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D426F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11959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1B4F95" w14:textId="4A565225" w:rsidR="005B2686" w:rsidRPr="00AE0199" w:rsidRDefault="005B2686" w:rsidP="005B2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Sonstige Umgebung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bedingungen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FA55B10" w14:textId="41807BF3" w:rsidR="005B2686" w:rsidRPr="00200EAA" w:rsidRDefault="005B2686" w:rsidP="005B2686">
            <w:pPr>
              <w:pStyle w:val="Listenabsatz"/>
              <w:ind w:left="337" w:hanging="337"/>
            </w:pPr>
            <w:r w:rsidRPr="00AE0199">
              <w:t>unangenehme Geruchsemissionen (z.B. Rechengebäude,</w:t>
            </w:r>
            <w:r>
              <w:t xml:space="preserve"> </w:t>
            </w:r>
            <w:r w:rsidRPr="00AE0199">
              <w:t>Kanalisation)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A343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4FA26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57C0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38D4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90B9E3" w14:textId="2C571574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37F70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0DB9C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9C5A5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8D8308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9FAB6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7EC4EA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5179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6690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8DAD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0FA2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EA3211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8F85F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138C7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026A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A20B28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9C2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38333F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12C3F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F3B6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9B6E0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8FF0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BB7187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FF094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14D73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0552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207EEB2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E681418" w14:textId="36D81437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A8C6484" wp14:editId="7CD164CC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635</wp:posOffset>
                  </wp:positionV>
                  <wp:extent cx="691200" cy="691200"/>
                  <wp:effectExtent l="0" t="0" r="0" b="0"/>
                  <wp:wrapNone/>
                  <wp:docPr id="44" name="Picture 22" descr="11_Schutzhandschuh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2" descr="11_Schutzhandschuhe">
                            <a:extLst>
                              <a:ext uri="{FF2B5EF4-FFF2-40B4-BE49-F238E27FC236}">
                                <a16:creationId xmlns:a16="http://schemas.microsoft.com/office/drawing/2014/main" id="{00000000-0008-0000-0400-00002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9D7ACAB" w14:textId="12A9882E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11.2 Gefährdung durch Tiere</w:t>
            </w:r>
          </w:p>
        </w:tc>
      </w:tr>
      <w:tr w:rsidR="005B2686" w14:paraId="2D48E0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86431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C94A48" w14:textId="48EF899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Allgemein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33A67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85014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901F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EB96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BA93A8" w14:textId="646DCA6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Unterweisung zur Ersten Hilfe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BF709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E510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87580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6B19E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FD0040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37D916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FF89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4052E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BA566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9123A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28C86" w14:textId="24894C3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bei Bedarf arbeitsmedizinische Beratung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A5C11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ECF2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17A21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8376E9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2027F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A8EFA9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F1F8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6A597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F7CE2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AC7B6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079C20" w14:textId="11D8A983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Dokumentation von Unfällen (z.B. im Verbandbuch)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D52D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5ED19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9AD05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664930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47C441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4C07E2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D73C6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35D47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250C9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190A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F7BB58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B2D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64146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17025B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71F31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689B4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19CDAE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F472C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E47C7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88775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580E3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262F3E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F408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8A6C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778248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FD44DA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4DDC7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104E4D" w14:textId="3772246E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Kontakt mit Rattenurin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989DD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ED027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4B7F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281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6CE4E0" w14:textId="5C0F3FF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Rattenbekämpfung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53E7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8A33F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8F7A72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039EC9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B3A1E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5741DC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86631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9394B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BBF4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8DDDC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81F356" w14:textId="6B5AEF3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persönliche Hygiene 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60EE2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9C313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18106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EFDE8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93697B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6794DC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C69F6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EFAD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975F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3ECA7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E8F864" w14:textId="71DF6CF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Schutzhandschuhe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8DD5A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4AC39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3E097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9C3BF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BA5D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8FE09C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A89F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F45CF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A00DB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3BA52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B0042" w14:textId="41768C6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offene Wunden abdecken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85EE4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13991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E441F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7C8FE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EF7B0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4F522C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10364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FF28E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D0B0A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150FB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08C9CF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32B41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33781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9240B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41DFC2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4C8F49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5B9007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15A9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EC80F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1C22C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6E013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321A55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2930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2E08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01837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70984C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59C4D7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54F2B4" w14:textId="79EF82C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Reaktion auf Insektenstiche (z.B. allergische Reaktion,</w:t>
            </w:r>
            <w:r>
              <w:t xml:space="preserve"> </w:t>
            </w:r>
            <w:r w:rsidRPr="00AE0199">
              <w:t>Erstickungsgefahr)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EF8B7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C6A7F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2707C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62FF1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1EBDA" w14:textId="6BA4178B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Kolleg</w:t>
            </w:r>
            <w:r>
              <w:t>innen</w:t>
            </w:r>
            <w:r w:rsidRPr="00AE0199">
              <w:t xml:space="preserve"> </w:t>
            </w:r>
            <w:r>
              <w:t xml:space="preserve">bzw. Kollegen </w:t>
            </w:r>
            <w:r w:rsidRPr="00AE0199">
              <w:t>über Allergie informieren, notwendiges Vorgehen für die</w:t>
            </w:r>
            <w:r>
              <w:t xml:space="preserve"> </w:t>
            </w:r>
            <w:r w:rsidRPr="00B86966">
              <w:t>Erste Hilfe abstimmen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21EEC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D10C7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D763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ED4B97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33766C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00CF6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ADF3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5B210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0E8D1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68D4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A5ECED" w14:textId="4120E63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B86966">
              <w:t>Persönliche Schutzausrüstung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7F12A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C0A6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E27FAF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3550A6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B3D65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2E8DA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1BC8D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F4AB2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58041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A0B96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F63561" w14:textId="0C43315F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B86966">
              <w:t>nur geeignete Beschäftigte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6ABF9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4557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E8FF27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D6F6C0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74D6A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5ADCAA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0617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37E7C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C4679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C69D3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B0C64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67535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F5D42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2D8ACF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3F0557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690E1A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2E711B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B5E8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AC4D2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199B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8FDE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B04E24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B2BE2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34C5F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9C583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6405CD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07D0F7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C6762F" w14:textId="50674CAD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B86966">
              <w:t>Kontakt mit Nesselhaaren des Eichenprozessionsspinners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B0C6E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AB5D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AE44C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9274E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9C2C4C" w14:textId="3D6E4BDF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B86966">
              <w:t>Nester von Eichenprozessionsspinnern durch Fachbetrieb entfernen</w:t>
            </w:r>
            <w:r>
              <w:t xml:space="preserve"> </w:t>
            </w:r>
            <w:r w:rsidRPr="00B86966">
              <w:t>lassen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5C19A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51F94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D52D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A546AC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37C62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B8C824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E2D32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CAB92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2F274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01A0B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802802" w14:textId="4565C073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B86966">
              <w:t>Aufenthalt in der Nähe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8BBB2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7C3A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F389FB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8E8110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392183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78C02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8311F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566BC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1B3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F263F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F1C62F" w14:textId="282ED025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B86966">
              <w:t>keine Berührung der Nester sowie der Raupen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4CCF8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C2D28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124B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8C02DA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1249F4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00270A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66AD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9DD3D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56E4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F4349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36C49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AE130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1C933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B495EA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94E7FD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A4B12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D935D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7B415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863F1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2FD7E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7BBF9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206E8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7FC03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FD877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043EFA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FFBF6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E2CA2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715A7B" w14:textId="396D73C9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B86966">
              <w:t>Zeckenstich (ugs. Zeckenbiss)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9229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A1935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D395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AD407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8F76E9" w14:textId="70194F98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schnellstmögliche Entfernung von Zecken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D1CC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A88EC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C7A6ED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DE3B8D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5D1E7A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B038F2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8588D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E03DC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AFF8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DE341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809F6E" w14:textId="5302DF8E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Überwachung der Bissstelle (achten auf z.B. Infektion oder Wanderröte)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7139C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C2093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E95EB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753A5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436336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5F75A1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30483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4FAF6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084C6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679A0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CE87E" w14:textId="0032C069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ggf. Impfangebot gegen FSME in Risikogebieten</w:t>
            </w:r>
            <w:r>
              <w:t xml:space="preserve">, </w:t>
            </w:r>
            <w:r w:rsidRPr="00CD3AD7">
              <w:t>siehe ständige Impfkommission (S</w:t>
            </w:r>
            <w:r>
              <w:t>T</w:t>
            </w:r>
            <w:r w:rsidRPr="00CD3AD7">
              <w:t>IKO) des Robert Koch-Instituts (RKI)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BFFD9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717A0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64350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0B2E9D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068E3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8B640B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89E87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A7070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C45D9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468A5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5555E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18A81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F4D23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30943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A2BE73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C160E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B0480D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C9006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1358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103CA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F4027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0ED490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FD698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C682B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91671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1CDD81F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79C49B2A" w14:textId="77777777" w:rsidR="005B2686" w:rsidRPr="00200EAA" w:rsidRDefault="005B2686" w:rsidP="005B268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0E8DD1A" wp14:editId="64C7A18A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8255</wp:posOffset>
                  </wp:positionV>
                  <wp:extent cx="691200" cy="691200"/>
                  <wp:effectExtent l="0" t="0" r="0" b="0"/>
                  <wp:wrapNone/>
                  <wp:docPr id="9" name="Picture 22" descr="11_Schutzhandschuh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2" descr="11_Schutzhandschuhe">
                            <a:extLst>
                              <a:ext uri="{FF2B5EF4-FFF2-40B4-BE49-F238E27FC236}">
                                <a16:creationId xmlns:a16="http://schemas.microsoft.com/office/drawing/2014/main" id="{00000000-0008-0000-0400-00002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068184BC" w14:textId="502D4DC6" w:rsidR="005B2686" w:rsidRPr="005E027E" w:rsidRDefault="005B2686" w:rsidP="005B2686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11.2 Gefährdung durch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Pflanzen</w:t>
            </w:r>
          </w:p>
        </w:tc>
      </w:tr>
      <w:tr w:rsidR="005B2686" w14:paraId="4A920E6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EF4F32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20513E" w14:textId="2404036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Allgemein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D994F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4684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9032A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F3C4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B8C857" w14:textId="37017B2C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Unterweisung</w:t>
            </w:r>
            <w:r>
              <w:t xml:space="preserve"> </w:t>
            </w:r>
            <w:r w:rsidRPr="00CD3AD7">
              <w:t>/</w:t>
            </w:r>
            <w:r>
              <w:t xml:space="preserve"> </w:t>
            </w:r>
            <w:r w:rsidRPr="00CD3AD7">
              <w:t>Qualifikation zum Erkennen von gefährlichen Pflanzen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EA5FB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65B19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5BA33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58025F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03FB54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1A2430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EAEC2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350A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EA6D3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6BA5B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C0A703" w14:textId="05CA5563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Unterweisung über Sicherheitsmaßnahmen beim Umgang mit</w:t>
            </w:r>
            <w:r>
              <w:t xml:space="preserve"> </w:t>
            </w:r>
            <w:r w:rsidRPr="00CD3AD7">
              <w:t>gefährlichen Pflanzen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D3CF8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CDDCD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69DF9A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BFA2C1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03D061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2065C4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ED0B3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D4E06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B0AC1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C62FA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1E9625" w14:textId="389C0224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Unterweisung zur Ersten Hilfe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72F50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2F542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3BD307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FC264D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7936E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3D2F7D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539EE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3211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1932C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BE5B8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C941D3" w14:textId="65D97312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bei Bedarf arbeitsmedizinische Beratung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EF1A9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DBCBA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F20935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275A96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A3C1A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49284A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B8C0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58C18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04A2E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AF38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8D5A15" w14:textId="79D61D70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Dokumentation von Unfällen (z.B. im Verbandbuch)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C5C1F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AE7DE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6205BF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85FFD6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C501AB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1E8EC4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57C15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A0A25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80898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2889B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37CF28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12E24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80D40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D53F16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709ACF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589A9E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48711D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28501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51AB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2E6CF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1635A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14911E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0231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1FC2A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57ABC6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6027BB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F028C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5A71FB" w14:textId="3F638FF3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Reaktion auf Pollen (z.B. allergische Reaktion,</w:t>
            </w:r>
            <w:r>
              <w:t xml:space="preserve"> </w:t>
            </w:r>
            <w:r w:rsidRPr="00CD3AD7">
              <w:t>Erstickungsgefahr)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D3696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039C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34CC6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9247B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D6D999" w14:textId="6EF83CF6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>
              <w:t xml:space="preserve">Kolleginnen bzw. </w:t>
            </w:r>
            <w:r w:rsidRPr="00CD3AD7">
              <w:t>Kollegen über Allergien informieren, notwendiges Vorgehen für die</w:t>
            </w:r>
            <w:r>
              <w:t xml:space="preserve"> </w:t>
            </w:r>
            <w:r w:rsidRPr="00CD3AD7">
              <w:t>Erste Hilfe abstimmen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66CEC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7561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14DF02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E87AD9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85188E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FEDDB1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8B90D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145A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19E99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22279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564D89" w14:textId="515C61F6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Pflanzen vor der Blüte entfernen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E94DA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549AB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C04E4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43468B8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61A813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C30C4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47868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FFB84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4DB5E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48B35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14E892" w14:textId="62F4006D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geeignete persönliche Schutzausrüstung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2B0C5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84731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D410AC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290B095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4643009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938943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5877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A959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B9353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3A7E4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0A5B34" w14:textId="58F84773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nur geeignete Beschäftigte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59C0B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2283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0E48C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3E1447D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26780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D85BDF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4948F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81D69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135AE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2C17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147D2C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12C86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E822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F3627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BABDEC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B14E53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A9335C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2430D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7312A1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9E98DB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5AF8C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05CCDE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9148C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A2A66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D5C32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532C92C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771D24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74675" w14:textId="77777777" w:rsidR="005B2686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Giftpflanzen</w:t>
            </w:r>
          </w:p>
          <w:p w14:paraId="549CC3CF" w14:textId="2F7F1676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Stechen durch Dornen oder Stacheln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10CA1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26CCA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85B76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DA902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D869C1" w14:textId="78B25AB4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langstielige Arbeitsmittel benutzten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5DDF4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AF87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2BA383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0F5EC3B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1AA5B6F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829A39" w14:textId="77777777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6361F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B0F6E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FBBC2D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6EEB28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402B16" w14:textId="14562D95" w:rsidR="005B2686" w:rsidRPr="00CB5365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D3AD7">
              <w:t>geeignete persönliche Schutzausrüstung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C19E6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6536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D1A2734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6EA75A2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C275C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2DC5B1" w14:textId="77777777" w:rsidR="005B2686" w:rsidRPr="00200EAA" w:rsidRDefault="005B2686" w:rsidP="005B268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05BBB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FF3FF5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458A2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D2909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023CE2" w14:textId="77777777" w:rsidR="005B2686" w:rsidRPr="00200EAA" w:rsidRDefault="005B2686" w:rsidP="005B2686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E69B3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E7E2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9A75D7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686" w14:paraId="14A39FE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3A419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F40DC2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C0B0A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44F292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1A9BF6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DE0CCC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DE58C" w14:textId="77777777" w:rsidR="005B2686" w:rsidRPr="00200EAA" w:rsidRDefault="005B2686" w:rsidP="005B2686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7BF3DE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7547A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B80BB70" w14:textId="77777777" w:rsidR="005B2686" w:rsidRPr="00545794" w:rsidRDefault="005B2686" w:rsidP="005B26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AB5F7BD" w14:textId="2BA73BCF" w:rsidR="00D07439" w:rsidRDefault="00D07439">
      <w:pPr>
        <w:rPr>
          <w:rFonts w:ascii="Arial" w:hAnsi="Arial" w:cs="Arial"/>
        </w:rPr>
      </w:pPr>
    </w:p>
    <w:p w14:paraId="49AE4652" w14:textId="191FF207" w:rsidR="00164460" w:rsidRDefault="00164460">
      <w:pPr>
        <w:rPr>
          <w:rFonts w:ascii="Arial" w:hAnsi="Arial" w:cs="Arial"/>
        </w:rPr>
      </w:pPr>
      <w:r>
        <w:rPr>
          <w:rFonts w:ascii="Arial" w:hAnsi="Arial" w:cs="Arial"/>
        </w:rPr>
        <w:t>Wesentliche Regelwerke, die für den Abwasserbereich von Bedeutung sind:</w:t>
      </w:r>
    </w:p>
    <w:p w14:paraId="52B6B323" w14:textId="4D8B9844" w:rsidR="00140C4A" w:rsidRPr="00E8158F" w:rsidRDefault="00E8158F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"https://publikationen.dguv.de/DguvWebcode?query=p000941" </w:instrText>
      </w:r>
      <w:r>
        <w:rPr>
          <w:rFonts w:ascii="Arial" w:hAnsi="Arial" w:cs="Arial"/>
        </w:rPr>
        <w:fldChar w:fldCharType="separate"/>
      </w:r>
      <w:r w:rsidR="00140C4A" w:rsidRPr="00E8158F">
        <w:rPr>
          <w:rStyle w:val="Hyperlink"/>
          <w:rFonts w:ascii="Arial" w:hAnsi="Arial" w:cs="Arial"/>
        </w:rPr>
        <w:t>DGUV Vorschrift 1 Grundsätze der Prävention</w:t>
      </w:r>
    </w:p>
    <w:p w14:paraId="7E881F36" w14:textId="26C95022" w:rsidR="00C677CD" w:rsidRDefault="00E8158F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20" w:history="1">
        <w:r w:rsidR="00140C4A" w:rsidRPr="00C677CD">
          <w:rPr>
            <w:rStyle w:val="Hyperlink"/>
            <w:rFonts w:ascii="Arial" w:hAnsi="Arial" w:cs="Arial"/>
          </w:rPr>
          <w:t>DGUV Vorschrift 21</w:t>
        </w:r>
        <w:r w:rsidR="00C677CD" w:rsidRPr="00C677CD">
          <w:rPr>
            <w:rStyle w:val="Hyperlink"/>
            <w:rFonts w:ascii="Arial" w:hAnsi="Arial" w:cs="Arial"/>
            <w:bCs/>
          </w:rPr>
          <w:t xml:space="preserve"> Abwassertechnische Anlagen</w:t>
        </w:r>
      </w:hyperlink>
    </w:p>
    <w:p w14:paraId="089640C0" w14:textId="0C9BF31B" w:rsidR="00140C4A" w:rsidRPr="00140C4A" w:rsidRDefault="005B2686">
      <w:pPr>
        <w:rPr>
          <w:rFonts w:ascii="Arial" w:hAnsi="Arial" w:cs="Arial"/>
        </w:rPr>
      </w:pPr>
      <w:hyperlink r:id="rId21" w:history="1">
        <w:r w:rsidR="00C677CD" w:rsidRPr="00C677CD">
          <w:rPr>
            <w:rStyle w:val="Hyperlink"/>
            <w:rFonts w:ascii="Arial" w:hAnsi="Arial" w:cs="Arial"/>
          </w:rPr>
          <w:t xml:space="preserve">DGUV Vorschrift </w:t>
        </w:r>
        <w:r w:rsidR="00140C4A" w:rsidRPr="00C677CD">
          <w:rPr>
            <w:rStyle w:val="Hyperlink"/>
            <w:rFonts w:ascii="Arial" w:hAnsi="Arial" w:cs="Arial"/>
          </w:rPr>
          <w:t xml:space="preserve">22 </w:t>
        </w:r>
        <w:r w:rsidR="00C677CD" w:rsidRPr="00C677CD">
          <w:rPr>
            <w:rStyle w:val="Hyperlink"/>
            <w:rFonts w:ascii="Arial" w:hAnsi="Arial" w:cs="Arial"/>
            <w:bCs/>
          </w:rPr>
          <w:t>Abwassertechnische Anlagen</w:t>
        </w:r>
      </w:hyperlink>
    </w:p>
    <w:p w14:paraId="09C8351A" w14:textId="0044DDD0" w:rsidR="00140C4A" w:rsidRDefault="005B2686">
      <w:pPr>
        <w:rPr>
          <w:rFonts w:ascii="Arial" w:hAnsi="Arial" w:cs="Arial"/>
        </w:rPr>
      </w:pPr>
      <w:hyperlink r:id="rId22" w:history="1">
        <w:r w:rsidR="00140C4A" w:rsidRPr="00D872B0">
          <w:rPr>
            <w:rStyle w:val="Hyperlink"/>
            <w:rFonts w:ascii="Arial" w:hAnsi="Arial" w:cs="Arial"/>
          </w:rPr>
          <w:t>DGUV Regel 100-001</w:t>
        </w:r>
        <w:r w:rsidR="00C677CD" w:rsidRPr="00D872B0">
          <w:rPr>
            <w:rStyle w:val="Hyperlink"/>
            <w:rFonts w:ascii="Arial" w:hAnsi="Arial" w:cs="Arial"/>
          </w:rPr>
          <w:t xml:space="preserve"> Grundsätze der Prävention</w:t>
        </w:r>
      </w:hyperlink>
    </w:p>
    <w:p w14:paraId="2181D286" w14:textId="53D11447" w:rsidR="00D872B0" w:rsidRDefault="005B2686">
      <w:pPr>
        <w:rPr>
          <w:rFonts w:ascii="Arial" w:eastAsia="Times New Roman" w:hAnsi="Arial" w:cs="Arial"/>
          <w:color w:val="000000"/>
          <w:lang w:eastAsia="de-DE"/>
        </w:rPr>
      </w:pPr>
      <w:hyperlink r:id="rId23" w:history="1"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DGUV Regel 103-003</w:t>
        </w:r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 xml:space="preserve"> Arbeiten in umschlossenen Räumen von abwassertechnischen Anlagen</w:t>
        </w:r>
      </w:hyperlink>
    </w:p>
    <w:p w14:paraId="346F29C8" w14:textId="07C6BDB3" w:rsidR="00C677CD" w:rsidRDefault="005B2686">
      <w:pPr>
        <w:rPr>
          <w:rFonts w:ascii="Arial" w:hAnsi="Arial" w:cs="Arial"/>
        </w:rPr>
      </w:pPr>
      <w:hyperlink r:id="rId24" w:history="1"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>DGUV Regel 103-</w:t>
        </w:r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004 Arbeiten in umschlossenen Räumen von abwassertechnischen Anlagen</w:t>
        </w:r>
      </w:hyperlink>
    </w:p>
    <w:p w14:paraId="2580B62D" w14:textId="37BF7B09" w:rsidR="00C677CD" w:rsidRDefault="005B2686">
      <w:pPr>
        <w:rPr>
          <w:rFonts w:ascii="Arial" w:hAnsi="Arial" w:cs="Arial"/>
        </w:rPr>
      </w:pPr>
      <w:hyperlink r:id="rId25" w:history="1">
        <w:r w:rsidR="00C677CD" w:rsidRPr="00D872B0">
          <w:rPr>
            <w:rStyle w:val="Hyperlink"/>
            <w:rFonts w:ascii="Arial" w:hAnsi="Arial" w:cs="Arial"/>
          </w:rPr>
          <w:t>DGUV Regel 103-602 Branche Abwasserentsorgung</w:t>
        </w:r>
      </w:hyperlink>
    </w:p>
    <w:p w14:paraId="1E61DE39" w14:textId="7994B1E2" w:rsidR="00A8520C" w:rsidRDefault="005B2686">
      <w:pPr>
        <w:rPr>
          <w:rStyle w:val="Hyperlink"/>
          <w:rFonts w:ascii="Arial" w:hAnsi="Arial" w:cs="Arial"/>
        </w:rPr>
      </w:pPr>
      <w:hyperlink r:id="rId26" w:history="1">
        <w:r w:rsidR="00C677CD" w:rsidRPr="00D872B0">
          <w:rPr>
            <w:rStyle w:val="Hyperlink"/>
            <w:rFonts w:ascii="Arial" w:hAnsi="Arial" w:cs="Arial"/>
          </w:rPr>
          <w:t>DGUV Information 203-051 Sicherheit und Gesundheitsschutz im Abwasserbereich</w:t>
        </w:r>
      </w:hyperlink>
    </w:p>
    <w:p w14:paraId="13573ADD" w14:textId="3E6A56ED" w:rsidR="00164460" w:rsidRPr="00164460" w:rsidRDefault="00164460">
      <w:pPr>
        <w:rPr>
          <w:rFonts w:ascii="Arial" w:hAnsi="Arial" w:cs="Arial"/>
        </w:rPr>
      </w:pPr>
      <w:r w:rsidRPr="00164460">
        <w:rPr>
          <w:rFonts w:ascii="Arial" w:hAnsi="Arial" w:cs="Arial"/>
        </w:rPr>
        <w:t xml:space="preserve">Weitere </w:t>
      </w:r>
      <w:r>
        <w:rPr>
          <w:rFonts w:ascii="Arial" w:hAnsi="Arial" w:cs="Arial"/>
        </w:rPr>
        <w:t xml:space="preserve">Schriften und </w:t>
      </w:r>
      <w:r w:rsidRPr="00164460">
        <w:rPr>
          <w:rFonts w:ascii="Arial" w:hAnsi="Arial" w:cs="Arial"/>
        </w:rPr>
        <w:t xml:space="preserve">Informationen </w:t>
      </w:r>
      <w:r>
        <w:rPr>
          <w:rFonts w:ascii="Arial" w:hAnsi="Arial" w:cs="Arial"/>
        </w:rPr>
        <w:t xml:space="preserve">finden </w:t>
      </w:r>
      <w:r w:rsidR="00D95E80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unter: </w:t>
      </w:r>
      <w:hyperlink r:id="rId27" w:history="1">
        <w:r w:rsidRPr="00164460">
          <w:rPr>
            <w:rStyle w:val="Hyperlink"/>
            <w:rFonts w:ascii="Arial" w:hAnsi="Arial" w:cs="Arial"/>
          </w:rPr>
          <w:t>https://publikationen.dguv.de/regelwerk/</w:t>
        </w:r>
      </w:hyperlink>
    </w:p>
    <w:sectPr w:rsidR="00164460" w:rsidRPr="00164460" w:rsidSect="00E73506">
      <w:type w:val="continuous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8202" w14:textId="77777777" w:rsidR="00846A50" w:rsidRDefault="00846A50" w:rsidP="009B2E95">
      <w:pPr>
        <w:spacing w:after="0" w:line="240" w:lineRule="auto"/>
      </w:pPr>
      <w:r>
        <w:separator/>
      </w:r>
    </w:p>
  </w:endnote>
  <w:endnote w:type="continuationSeparator" w:id="0">
    <w:p w14:paraId="5EFAF4F5" w14:textId="77777777" w:rsidR="00846A50" w:rsidRDefault="00846A50" w:rsidP="009B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GUVMet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F9E4" w14:textId="318AFAA2" w:rsidR="00846A50" w:rsidRPr="00BD07A9" w:rsidRDefault="00846A50" w:rsidP="009B2E95">
    <w:pPr>
      <w:pStyle w:val="Kopfzeile"/>
      <w:spacing w:before="240"/>
      <w:rPr>
        <w:rFonts w:ascii="Arial" w:hAnsi="Arial" w:cs="Arial"/>
        <w:sz w:val="18"/>
        <w:szCs w:val="18"/>
      </w:rPr>
    </w:pPr>
    <w:r w:rsidRPr="00BD07A9">
      <w:rPr>
        <w:rFonts w:ascii="Arial" w:hAnsi="Arial" w:cs="Arial"/>
        <w:sz w:val="18"/>
        <w:szCs w:val="18"/>
      </w:rPr>
      <w:t>Quelle: DGUV Information 203-063</w:t>
    </w:r>
    <w:r>
      <w:rPr>
        <w:rFonts w:ascii="Arial" w:hAnsi="Arial" w:cs="Arial"/>
        <w:sz w:val="18"/>
        <w:szCs w:val="18"/>
      </w:rPr>
      <w:t>, Oktober 2022</w:t>
    </w:r>
    <w:r w:rsidRPr="00BD07A9">
      <w:rPr>
        <w:rFonts w:ascii="Arial" w:hAnsi="Arial" w:cs="Arial"/>
        <w:sz w:val="18"/>
        <w:szCs w:val="18"/>
      </w:rPr>
      <w:t xml:space="preserve">; Bezug unter: </w:t>
    </w:r>
    <w:hyperlink r:id="rId1" w:history="1">
      <w:r w:rsidRPr="00DE2BAE">
        <w:rPr>
          <w:rStyle w:val="Hyperlink"/>
          <w:rFonts w:ascii="Arial" w:hAnsi="Arial" w:cs="Arial"/>
          <w:sz w:val="18"/>
          <w:szCs w:val="18"/>
        </w:rPr>
        <w:t>www.dguv.de</w:t>
      </w:r>
    </w:hyperlink>
    <w:r>
      <w:rPr>
        <w:rFonts w:ascii="Arial" w:hAnsi="Arial" w:cs="Arial"/>
        <w:sz w:val="18"/>
        <w:szCs w:val="18"/>
      </w:rPr>
      <w:t>, Webcode: d1115430</w:t>
    </w:r>
    <w:r w:rsidRPr="00BD07A9">
      <w:rPr>
        <w:rFonts w:ascii="Arial" w:hAnsi="Arial" w:cs="Arial"/>
        <w:sz w:val="18"/>
        <w:szCs w:val="18"/>
      </w:rPr>
      <w:ptab w:relativeTo="margin" w:alignment="right" w:leader="none"/>
    </w:r>
    <w:r w:rsidRPr="00BD07A9">
      <w:rPr>
        <w:rFonts w:ascii="Arial" w:hAnsi="Arial" w:cs="Arial"/>
        <w:sz w:val="18"/>
        <w:szCs w:val="18"/>
      </w:rPr>
      <w:fldChar w:fldCharType="begin"/>
    </w:r>
    <w:r w:rsidRPr="00BD07A9">
      <w:rPr>
        <w:rFonts w:ascii="Arial" w:hAnsi="Arial" w:cs="Arial"/>
        <w:sz w:val="18"/>
        <w:szCs w:val="18"/>
      </w:rPr>
      <w:instrText>PAGE   \* MERGEFORMAT</w:instrText>
    </w:r>
    <w:r w:rsidRPr="00BD07A9">
      <w:rPr>
        <w:rFonts w:ascii="Arial" w:hAnsi="Arial" w:cs="Arial"/>
        <w:sz w:val="18"/>
        <w:szCs w:val="18"/>
      </w:rPr>
      <w:fldChar w:fldCharType="separate"/>
    </w:r>
    <w:r w:rsidRPr="00BD07A9">
      <w:rPr>
        <w:rFonts w:ascii="Arial" w:hAnsi="Arial" w:cs="Arial"/>
        <w:sz w:val="18"/>
        <w:szCs w:val="18"/>
      </w:rPr>
      <w:t>1</w:t>
    </w:r>
    <w:r w:rsidRPr="00BD07A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90F3" w14:textId="77777777" w:rsidR="00846A50" w:rsidRDefault="00846A50" w:rsidP="009B2E95">
      <w:pPr>
        <w:spacing w:after="0" w:line="240" w:lineRule="auto"/>
      </w:pPr>
      <w:r>
        <w:separator/>
      </w:r>
    </w:p>
  </w:footnote>
  <w:footnote w:type="continuationSeparator" w:id="0">
    <w:p w14:paraId="65ECEF43" w14:textId="77777777" w:rsidR="00846A50" w:rsidRDefault="00846A50" w:rsidP="009B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2A8"/>
    <w:multiLevelType w:val="hybridMultilevel"/>
    <w:tmpl w:val="0DB06F8E"/>
    <w:lvl w:ilvl="0" w:tplc="250809C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0F2"/>
    <w:multiLevelType w:val="hybridMultilevel"/>
    <w:tmpl w:val="8B14D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7CEA"/>
    <w:multiLevelType w:val="hybridMultilevel"/>
    <w:tmpl w:val="DF205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0A1"/>
    <w:multiLevelType w:val="hybridMultilevel"/>
    <w:tmpl w:val="82F46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4"/>
    <w:rsid w:val="00011E69"/>
    <w:rsid w:val="0002602E"/>
    <w:rsid w:val="00042058"/>
    <w:rsid w:val="00054C59"/>
    <w:rsid w:val="000632BF"/>
    <w:rsid w:val="00065461"/>
    <w:rsid w:val="00071DDF"/>
    <w:rsid w:val="00072EDE"/>
    <w:rsid w:val="00075785"/>
    <w:rsid w:val="00077608"/>
    <w:rsid w:val="00092767"/>
    <w:rsid w:val="00097647"/>
    <w:rsid w:val="000B6856"/>
    <w:rsid w:val="000F0BB4"/>
    <w:rsid w:val="00111711"/>
    <w:rsid w:val="0013612D"/>
    <w:rsid w:val="00140C4A"/>
    <w:rsid w:val="00164460"/>
    <w:rsid w:val="0018024B"/>
    <w:rsid w:val="00186489"/>
    <w:rsid w:val="00200EAA"/>
    <w:rsid w:val="00226D92"/>
    <w:rsid w:val="002452FE"/>
    <w:rsid w:val="002751D5"/>
    <w:rsid w:val="00276331"/>
    <w:rsid w:val="002961F3"/>
    <w:rsid w:val="002C2E1B"/>
    <w:rsid w:val="002E52E2"/>
    <w:rsid w:val="00313C3F"/>
    <w:rsid w:val="0034692B"/>
    <w:rsid w:val="00372FC2"/>
    <w:rsid w:val="003C6820"/>
    <w:rsid w:val="003E293F"/>
    <w:rsid w:val="004216E5"/>
    <w:rsid w:val="00434423"/>
    <w:rsid w:val="00487707"/>
    <w:rsid w:val="004A66F6"/>
    <w:rsid w:val="004F5940"/>
    <w:rsid w:val="005134E2"/>
    <w:rsid w:val="0052032D"/>
    <w:rsid w:val="00545794"/>
    <w:rsid w:val="005904A1"/>
    <w:rsid w:val="005A4F18"/>
    <w:rsid w:val="005B2686"/>
    <w:rsid w:val="005C05A4"/>
    <w:rsid w:val="005E027E"/>
    <w:rsid w:val="005F7EA6"/>
    <w:rsid w:val="0060096F"/>
    <w:rsid w:val="006106A8"/>
    <w:rsid w:val="00617BFD"/>
    <w:rsid w:val="00636FF4"/>
    <w:rsid w:val="00645349"/>
    <w:rsid w:val="00660B0F"/>
    <w:rsid w:val="00686A9D"/>
    <w:rsid w:val="006C1CC8"/>
    <w:rsid w:val="006D382C"/>
    <w:rsid w:val="006D42AA"/>
    <w:rsid w:val="006E78FA"/>
    <w:rsid w:val="006F01DF"/>
    <w:rsid w:val="006F5E82"/>
    <w:rsid w:val="0077409E"/>
    <w:rsid w:val="00777E7D"/>
    <w:rsid w:val="007A42F5"/>
    <w:rsid w:val="007B12FC"/>
    <w:rsid w:val="007B381B"/>
    <w:rsid w:val="00846A50"/>
    <w:rsid w:val="00851D54"/>
    <w:rsid w:val="008958FF"/>
    <w:rsid w:val="008D1D0A"/>
    <w:rsid w:val="008E69E5"/>
    <w:rsid w:val="008F385E"/>
    <w:rsid w:val="009023A3"/>
    <w:rsid w:val="0092749D"/>
    <w:rsid w:val="00932358"/>
    <w:rsid w:val="00992D14"/>
    <w:rsid w:val="009966CB"/>
    <w:rsid w:val="009B2E95"/>
    <w:rsid w:val="009B431D"/>
    <w:rsid w:val="009E2BE4"/>
    <w:rsid w:val="009E7A55"/>
    <w:rsid w:val="009F1526"/>
    <w:rsid w:val="00A055F2"/>
    <w:rsid w:val="00A511FE"/>
    <w:rsid w:val="00A650E0"/>
    <w:rsid w:val="00A8520C"/>
    <w:rsid w:val="00A92A79"/>
    <w:rsid w:val="00AA06B5"/>
    <w:rsid w:val="00AE0199"/>
    <w:rsid w:val="00AE13E1"/>
    <w:rsid w:val="00B45592"/>
    <w:rsid w:val="00B60805"/>
    <w:rsid w:val="00B80F0B"/>
    <w:rsid w:val="00B81BA7"/>
    <w:rsid w:val="00B86966"/>
    <w:rsid w:val="00BD07A9"/>
    <w:rsid w:val="00BF1CFD"/>
    <w:rsid w:val="00C06D06"/>
    <w:rsid w:val="00C23E2B"/>
    <w:rsid w:val="00C479F4"/>
    <w:rsid w:val="00C65860"/>
    <w:rsid w:val="00C677CD"/>
    <w:rsid w:val="00C82432"/>
    <w:rsid w:val="00CB5365"/>
    <w:rsid w:val="00CD3AD7"/>
    <w:rsid w:val="00CD64C4"/>
    <w:rsid w:val="00D07439"/>
    <w:rsid w:val="00D1705D"/>
    <w:rsid w:val="00D31D0F"/>
    <w:rsid w:val="00D3242B"/>
    <w:rsid w:val="00D71B89"/>
    <w:rsid w:val="00D859D1"/>
    <w:rsid w:val="00D872B0"/>
    <w:rsid w:val="00D95E80"/>
    <w:rsid w:val="00DA0174"/>
    <w:rsid w:val="00DE72AD"/>
    <w:rsid w:val="00DF1100"/>
    <w:rsid w:val="00E73506"/>
    <w:rsid w:val="00E746C7"/>
    <w:rsid w:val="00E80233"/>
    <w:rsid w:val="00E8158F"/>
    <w:rsid w:val="00E852EA"/>
    <w:rsid w:val="00E9028E"/>
    <w:rsid w:val="00E948FC"/>
    <w:rsid w:val="00E9768C"/>
    <w:rsid w:val="00F60FDF"/>
    <w:rsid w:val="00F61036"/>
    <w:rsid w:val="00F977C3"/>
    <w:rsid w:val="00F97FA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CB402D"/>
  <w15:chartTrackingRefBased/>
  <w15:docId w15:val="{F437505E-86B7-43BE-94DA-3A3027F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7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077608"/>
    <w:pPr>
      <w:numPr>
        <w:numId w:val="2"/>
      </w:numPr>
      <w:spacing w:after="0" w:line="240" w:lineRule="auto"/>
      <w:contextualSpacing/>
    </w:pPr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39"/>
    <w:rsid w:val="009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140C4A"/>
    <w:rPr>
      <w:rFonts w:ascii="DGUVMeta-Bold" w:hAnsi="DGUVMeta-Bold" w:hint="default"/>
      <w:b/>
      <w:bCs/>
      <w:i w:val="0"/>
      <w:iCs w:val="0"/>
      <w:color w:val="FFFFFF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C67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7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72B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E95"/>
  </w:style>
  <w:style w:type="paragraph" w:styleId="Fuzeile">
    <w:name w:val="footer"/>
    <w:basedOn w:val="Standard"/>
    <w:link w:val="Fu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publikationen.dguv.de/DguvWebcode?query=p203051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likationen.dguv.de/DguvWebcode?query=p00052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publikationen.dguv.de/DguvWebcode?query=p10360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publikationen.dguv.de/DguvWebcode?query=p00032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publikationen.dguv.de/DguvWebcode?query=p10300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publikationen.dguv.de/DguvWebcode?query=p10300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publikationen.dguv.de/DguvWebcode?query=p100001" TargetMode="External"/><Relationship Id="rId27" Type="http://schemas.openxmlformats.org/officeDocument/2006/relationships/hyperlink" Target="https://publikationen.dguv.de/regelwer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u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2C65-FF0F-4549-8E26-B382B17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4507</Words>
  <Characters>28397</Characters>
  <Application>Microsoft Office Word</Application>
  <DocSecurity>0</DocSecurity>
  <Lines>236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32839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Crivellaro, Florian</dc:creator>
  <cp:keywords/>
  <dc:description/>
  <cp:lastModifiedBy>Danneberg, Sven Jürgen</cp:lastModifiedBy>
  <cp:revision>8</cp:revision>
  <dcterms:created xsi:type="dcterms:W3CDTF">2022-11-03T15:26:00Z</dcterms:created>
  <dcterms:modified xsi:type="dcterms:W3CDTF">2022-11-08T15:42:00Z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5839c-a198-4d87-a0d2-c07b8aa32614_Enabled">
    <vt:lpwstr>true</vt:lpwstr>
  </property>
  <property fmtid="{D5CDD505-2E9C-101B-9397-08002B2CF9AE}" pid="3" name="MSIP_Label_7545839c-a198-4d87-a0d2-c07b8aa32614_SetDate">
    <vt:lpwstr>2021-12-17T07:32:18Z</vt:lpwstr>
  </property>
  <property fmtid="{D5CDD505-2E9C-101B-9397-08002B2CF9AE}" pid="4" name="MSIP_Label_7545839c-a198-4d87-a0d2-c07b8aa32614_Method">
    <vt:lpwstr>Standard</vt:lpwstr>
  </property>
  <property fmtid="{D5CDD505-2E9C-101B-9397-08002B2CF9AE}" pid="5" name="MSIP_Label_7545839c-a198-4d87-a0d2-c07b8aa32614_Name">
    <vt:lpwstr>Öffentlich</vt:lpwstr>
  </property>
  <property fmtid="{D5CDD505-2E9C-101B-9397-08002B2CF9AE}" pid="6" name="MSIP_Label_7545839c-a198-4d87-a0d2-c07b8aa32614_SiteId">
    <vt:lpwstr>f3987bed-0f17-4307-a6bb-a2ae861736b7</vt:lpwstr>
  </property>
  <property fmtid="{D5CDD505-2E9C-101B-9397-08002B2CF9AE}" pid="7" name="MSIP_Label_7545839c-a198-4d87-a0d2-c07b8aa32614_ActionId">
    <vt:lpwstr>bf3edbbc-6028-4ed8-abe8-da33cb8ee071</vt:lpwstr>
  </property>
  <property fmtid="{D5CDD505-2E9C-101B-9397-08002B2CF9AE}" pid="8" name="MSIP_Label_7545839c-a198-4d87-a0d2-c07b8aa32614_ContentBits">
    <vt:lpwstr>0</vt:lpwstr>
  </property>
</Properties>
</file>